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55F7" w14:textId="77777777" w:rsidR="00DE6A33" w:rsidRPr="000F5BD6" w:rsidRDefault="00DE6A33" w:rsidP="00DE6A33">
      <w:pPr>
        <w:spacing w:after="200" w:line="240" w:lineRule="auto"/>
        <w:contextualSpacing/>
        <w:jc w:val="center"/>
        <w:rPr>
          <w:rFonts w:cstheme="minorHAnsi"/>
          <w:b/>
          <w:kern w:val="0"/>
          <w14:ligatures w14:val="none"/>
        </w:rPr>
      </w:pPr>
      <w:bookmarkStart w:id="0" w:name="_Hlk96621504"/>
      <w:r w:rsidRPr="000F5BD6">
        <w:rPr>
          <w:rFonts w:cstheme="minorHAnsi"/>
          <w:b/>
          <w:kern w:val="0"/>
          <w14:ligatures w14:val="none"/>
        </w:rPr>
        <w:t>Community Oversight Board of Directors</w:t>
      </w:r>
    </w:p>
    <w:p w14:paraId="58ECA804" w14:textId="77777777" w:rsidR="00DE6A33" w:rsidRPr="000F5BD6" w:rsidRDefault="00DE6A33" w:rsidP="00DE6A33">
      <w:pPr>
        <w:spacing w:after="200" w:line="240" w:lineRule="auto"/>
        <w:contextualSpacing/>
        <w:jc w:val="center"/>
        <w:rPr>
          <w:rFonts w:cstheme="minorHAnsi"/>
          <w:b/>
          <w:kern w:val="0"/>
          <w14:ligatures w14:val="none"/>
        </w:rPr>
      </w:pPr>
    </w:p>
    <w:p w14:paraId="09F67FA4" w14:textId="77777777" w:rsidR="00DE6A33" w:rsidRPr="000F5BD6" w:rsidRDefault="00DE6A33" w:rsidP="00DE6A33">
      <w:pPr>
        <w:spacing w:after="200" w:line="240" w:lineRule="auto"/>
        <w:contextualSpacing/>
        <w:jc w:val="center"/>
        <w:rPr>
          <w:rFonts w:cstheme="minorHAnsi"/>
          <w:kern w:val="0"/>
          <w14:ligatures w14:val="none"/>
        </w:rPr>
      </w:pPr>
      <w:bookmarkStart w:id="1" w:name="_Hlk97028058"/>
      <w:r w:rsidRPr="000F5BD6">
        <w:rPr>
          <w:rFonts w:cstheme="minorHAnsi"/>
          <w:kern w:val="0"/>
          <w14:ligatures w14:val="none"/>
        </w:rPr>
        <w:t>Public Meeting</w:t>
      </w:r>
    </w:p>
    <w:p w14:paraId="508B766B" w14:textId="2701C4E7" w:rsidR="00DE6A33" w:rsidRPr="000F5BD6" w:rsidRDefault="00796021" w:rsidP="00DE6A33">
      <w:pPr>
        <w:spacing w:after="200" w:line="240" w:lineRule="auto"/>
        <w:contextualSpacing/>
        <w:jc w:val="center"/>
        <w:rPr>
          <w:rFonts w:cstheme="minorHAnsi"/>
          <w:kern w:val="0"/>
          <w14:ligatures w14:val="none"/>
        </w:rPr>
      </w:pPr>
      <w:r>
        <w:rPr>
          <w:rFonts w:cstheme="minorHAnsi"/>
          <w:kern w:val="0"/>
          <w14:ligatures w14:val="none"/>
        </w:rPr>
        <w:t>October 6</w:t>
      </w:r>
      <w:r w:rsidR="00DE6A33" w:rsidRPr="000F5BD6">
        <w:rPr>
          <w:rFonts w:cstheme="minorHAnsi"/>
          <w:kern w:val="0"/>
          <w14:ligatures w14:val="none"/>
        </w:rPr>
        <w:t>, 202</w:t>
      </w:r>
      <w:r w:rsidR="00DE6A33">
        <w:rPr>
          <w:rFonts w:cstheme="minorHAnsi"/>
          <w:kern w:val="0"/>
          <w14:ligatures w14:val="none"/>
        </w:rPr>
        <w:t>4</w:t>
      </w:r>
    </w:p>
    <w:p w14:paraId="114AB76C" w14:textId="77777777" w:rsidR="00DE6A33" w:rsidRPr="000F5BD6" w:rsidRDefault="00DE6A33" w:rsidP="00DE6A33">
      <w:pPr>
        <w:spacing w:after="200" w:line="240" w:lineRule="auto"/>
        <w:contextualSpacing/>
        <w:jc w:val="center"/>
        <w:rPr>
          <w:rFonts w:cstheme="minorHAnsi"/>
          <w:kern w:val="0"/>
          <w14:ligatures w14:val="none"/>
        </w:rPr>
      </w:pPr>
      <w:r w:rsidRPr="000F5BD6">
        <w:rPr>
          <w:rFonts w:cstheme="minorHAnsi"/>
          <w:kern w:val="0"/>
          <w14:ligatures w14:val="none"/>
        </w:rPr>
        <w:t>10:00 AM</w:t>
      </w:r>
    </w:p>
    <w:bookmarkEnd w:id="1"/>
    <w:p w14:paraId="7A6B67D2" w14:textId="77777777" w:rsidR="00DE6A33" w:rsidRPr="000F5BD6" w:rsidRDefault="00DE6A33" w:rsidP="00DE6A33">
      <w:pPr>
        <w:spacing w:after="200" w:line="240" w:lineRule="auto"/>
        <w:contextualSpacing/>
        <w:jc w:val="center"/>
        <w:rPr>
          <w:rFonts w:cstheme="minorHAnsi"/>
          <w:kern w:val="0"/>
          <w14:ligatures w14:val="none"/>
        </w:rPr>
      </w:pPr>
    </w:p>
    <w:p w14:paraId="057AEF55" w14:textId="77777777" w:rsidR="00DE6A33" w:rsidRPr="000F5BD6" w:rsidRDefault="00DE6A33" w:rsidP="00DE6A33">
      <w:pPr>
        <w:spacing w:after="0" w:line="240" w:lineRule="auto"/>
        <w:contextualSpacing/>
        <w:jc w:val="center"/>
        <w:rPr>
          <w:rFonts w:cstheme="minorHAnsi"/>
          <w:kern w:val="0"/>
          <w14:ligatures w14:val="none"/>
        </w:rPr>
      </w:pPr>
      <w:r w:rsidRPr="000F5BD6">
        <w:rPr>
          <w:rFonts w:cstheme="minorHAnsi"/>
          <w:kern w:val="0"/>
          <w14:ligatures w14:val="none"/>
        </w:rPr>
        <w:t xml:space="preserve">Webex </w:t>
      </w:r>
    </w:p>
    <w:p w14:paraId="583C5616" w14:textId="77777777" w:rsidR="00DE6A33" w:rsidRPr="000F5BD6" w:rsidRDefault="00DE6A33" w:rsidP="00DE6A33">
      <w:pPr>
        <w:spacing w:after="0" w:line="240" w:lineRule="auto"/>
        <w:contextualSpacing/>
        <w:jc w:val="center"/>
        <w:rPr>
          <w:rFonts w:cstheme="minorHAnsi"/>
          <w:kern w:val="0"/>
          <w14:ligatures w14:val="none"/>
        </w:rPr>
      </w:pPr>
      <w:r w:rsidRPr="000F5BD6">
        <w:rPr>
          <w:rFonts w:cstheme="minorHAnsi"/>
          <w:kern w:val="0"/>
          <w14:ligatures w14:val="none"/>
        </w:rPr>
        <w:t>University Hospital</w:t>
      </w:r>
    </w:p>
    <w:p w14:paraId="1DBF6B67" w14:textId="77777777" w:rsidR="00DE6A33" w:rsidRPr="000F5BD6" w:rsidRDefault="00DE6A33" w:rsidP="00DE6A33">
      <w:pPr>
        <w:spacing w:after="0" w:line="240" w:lineRule="auto"/>
        <w:contextualSpacing/>
        <w:jc w:val="center"/>
        <w:rPr>
          <w:rFonts w:cstheme="minorHAnsi"/>
          <w:kern w:val="0"/>
          <w14:ligatures w14:val="none"/>
        </w:rPr>
      </w:pPr>
      <w:r w:rsidRPr="000F5BD6">
        <w:rPr>
          <w:rFonts w:cstheme="minorHAnsi"/>
          <w:spacing w:val="-1"/>
          <w:kern w:val="0"/>
          <w14:ligatures w14:val="none"/>
        </w:rPr>
        <w:t>New</w:t>
      </w:r>
      <w:r w:rsidRPr="000F5BD6">
        <w:rPr>
          <w:rFonts w:cstheme="minorHAnsi"/>
          <w:spacing w:val="1"/>
          <w:kern w:val="0"/>
          <w14:ligatures w14:val="none"/>
        </w:rPr>
        <w:t>a</w:t>
      </w:r>
      <w:r w:rsidRPr="000F5BD6">
        <w:rPr>
          <w:rFonts w:cstheme="minorHAnsi"/>
          <w:spacing w:val="-1"/>
          <w:kern w:val="0"/>
          <w14:ligatures w14:val="none"/>
        </w:rPr>
        <w:t>rk</w:t>
      </w:r>
      <w:r w:rsidRPr="000F5BD6">
        <w:rPr>
          <w:rFonts w:cstheme="minorHAnsi"/>
          <w:kern w:val="0"/>
          <w14:ligatures w14:val="none"/>
        </w:rPr>
        <w:t>,</w:t>
      </w:r>
      <w:r w:rsidRPr="000F5BD6">
        <w:rPr>
          <w:rFonts w:cstheme="minorHAnsi"/>
          <w:spacing w:val="-1"/>
          <w:kern w:val="0"/>
          <w14:ligatures w14:val="none"/>
        </w:rPr>
        <w:t xml:space="preserve"> </w:t>
      </w:r>
      <w:r w:rsidRPr="000F5BD6">
        <w:rPr>
          <w:rFonts w:cstheme="minorHAnsi"/>
          <w:kern w:val="0"/>
          <w14:ligatures w14:val="none"/>
        </w:rPr>
        <w:t>N</w:t>
      </w:r>
      <w:r w:rsidRPr="000F5BD6">
        <w:rPr>
          <w:rFonts w:cstheme="minorHAnsi"/>
          <w:spacing w:val="-1"/>
          <w:kern w:val="0"/>
          <w14:ligatures w14:val="none"/>
        </w:rPr>
        <w:t>e</w:t>
      </w:r>
      <w:r w:rsidRPr="000F5BD6">
        <w:rPr>
          <w:rFonts w:cstheme="minorHAnsi"/>
          <w:kern w:val="0"/>
          <w14:ligatures w14:val="none"/>
        </w:rPr>
        <w:t>w</w:t>
      </w:r>
      <w:r w:rsidRPr="000F5BD6">
        <w:rPr>
          <w:rFonts w:cstheme="minorHAnsi"/>
          <w:spacing w:val="-1"/>
          <w:kern w:val="0"/>
          <w14:ligatures w14:val="none"/>
        </w:rPr>
        <w:t xml:space="preserve"> </w:t>
      </w:r>
      <w:r w:rsidRPr="000F5BD6">
        <w:rPr>
          <w:rFonts w:cstheme="minorHAnsi"/>
          <w:spacing w:val="2"/>
          <w:kern w:val="0"/>
          <w14:ligatures w14:val="none"/>
        </w:rPr>
        <w:t>J</w:t>
      </w:r>
      <w:r w:rsidRPr="000F5BD6">
        <w:rPr>
          <w:rFonts w:cstheme="minorHAnsi"/>
          <w:spacing w:val="-1"/>
          <w:kern w:val="0"/>
          <w14:ligatures w14:val="none"/>
        </w:rPr>
        <w:t>er</w:t>
      </w:r>
      <w:r w:rsidRPr="000F5BD6">
        <w:rPr>
          <w:rFonts w:cstheme="minorHAnsi"/>
          <w:kern w:val="0"/>
          <w14:ligatures w14:val="none"/>
        </w:rPr>
        <w:t>s</w:t>
      </w:r>
      <w:r w:rsidRPr="000F5BD6">
        <w:rPr>
          <w:rFonts w:cstheme="minorHAnsi"/>
          <w:spacing w:val="3"/>
          <w:kern w:val="0"/>
          <w14:ligatures w14:val="none"/>
        </w:rPr>
        <w:t>e</w:t>
      </w:r>
      <w:r w:rsidRPr="000F5BD6">
        <w:rPr>
          <w:rFonts w:cstheme="minorHAnsi"/>
          <w:kern w:val="0"/>
          <w14:ligatures w14:val="none"/>
        </w:rPr>
        <w:t>y</w:t>
      </w:r>
    </w:p>
    <w:p w14:paraId="538806FD" w14:textId="77777777" w:rsidR="00DE6A33" w:rsidRPr="000F5BD6" w:rsidRDefault="00DE6A33" w:rsidP="00DE6A33">
      <w:pPr>
        <w:spacing w:after="0" w:line="240" w:lineRule="auto"/>
        <w:contextualSpacing/>
        <w:jc w:val="center"/>
        <w:rPr>
          <w:rFonts w:cstheme="minorHAnsi"/>
          <w:kern w:val="0"/>
          <w14:ligatures w14:val="none"/>
        </w:rPr>
      </w:pPr>
    </w:p>
    <w:p w14:paraId="2480F712" w14:textId="77777777" w:rsidR="00DE6A33" w:rsidRPr="000F5BD6" w:rsidRDefault="00DE6A33" w:rsidP="00DE6A33">
      <w:pPr>
        <w:tabs>
          <w:tab w:val="left" w:pos="3990"/>
          <w:tab w:val="center" w:pos="4680"/>
        </w:tabs>
        <w:spacing w:after="200" w:line="240" w:lineRule="auto"/>
        <w:contextualSpacing/>
        <w:rPr>
          <w:rFonts w:cstheme="minorHAnsi"/>
          <w:kern w:val="0"/>
          <w14:ligatures w14:val="none"/>
        </w:rPr>
      </w:pPr>
      <w:bookmarkStart w:id="2" w:name="_Hlk96530817"/>
    </w:p>
    <w:p w14:paraId="02933B3E" w14:textId="53F2B26C" w:rsidR="00DE6A33" w:rsidRPr="000F5BD6" w:rsidRDefault="00DE6A33" w:rsidP="00DE6A33">
      <w:pPr>
        <w:spacing w:after="200" w:line="276" w:lineRule="auto"/>
        <w:rPr>
          <w:rFonts w:cstheme="minorHAnsi"/>
          <w:kern w:val="0"/>
          <w14:ligatures w14:val="none"/>
        </w:rPr>
      </w:pPr>
      <w:r w:rsidRPr="000F5BD6">
        <w:rPr>
          <w:rFonts w:cstheme="minorHAnsi"/>
          <w:b/>
          <w:bCs/>
          <w:kern w:val="0"/>
          <w:u w:val="single"/>
          <w14:ligatures w14:val="none"/>
        </w:rPr>
        <w:t>Members Present</w:t>
      </w:r>
      <w:proofErr w:type="gramStart"/>
      <w:r w:rsidRPr="000F5BD6">
        <w:rPr>
          <w:rFonts w:cstheme="minorHAnsi"/>
          <w:b/>
          <w:bCs/>
          <w:kern w:val="0"/>
          <w:u w:val="single"/>
          <w14:ligatures w14:val="none"/>
        </w:rPr>
        <w:t>:</w:t>
      </w:r>
      <w:r w:rsidRPr="000F5BD6">
        <w:rPr>
          <w:rFonts w:cstheme="minorHAnsi"/>
          <w:kern w:val="0"/>
          <w14:ligatures w14:val="none"/>
        </w:rPr>
        <w:t xml:space="preserve">  Diane</w:t>
      </w:r>
      <w:proofErr w:type="gramEnd"/>
      <w:r w:rsidRPr="000F5BD6">
        <w:rPr>
          <w:rFonts w:cstheme="minorHAnsi"/>
          <w:kern w:val="0"/>
          <w14:ligatures w14:val="none"/>
        </w:rPr>
        <w:t xml:space="preserve"> Hill, PhD, Chair;</w:t>
      </w:r>
      <w:r w:rsidR="00796021">
        <w:rPr>
          <w:rFonts w:cstheme="minorHAnsi"/>
          <w:kern w:val="0"/>
          <w14:ligatures w14:val="none"/>
        </w:rPr>
        <w:t xml:space="preserve"> </w:t>
      </w:r>
      <w:r w:rsidRPr="000F5BD6">
        <w:rPr>
          <w:rFonts w:cstheme="minorHAnsi"/>
          <w:kern w:val="0"/>
          <w14:ligatures w14:val="none"/>
        </w:rPr>
        <w:t>Gary Huck; Ed Jimenez; Mary O’Dowd;</w:t>
      </w:r>
      <w:r w:rsidR="00796021">
        <w:rPr>
          <w:rFonts w:cstheme="minorHAnsi"/>
          <w:kern w:val="0"/>
          <w14:ligatures w14:val="none"/>
        </w:rPr>
        <w:t xml:space="preserve"> </w:t>
      </w:r>
      <w:proofErr w:type="spellStart"/>
      <w:proofErr w:type="gramStart"/>
      <w:r w:rsidR="00796021">
        <w:rPr>
          <w:rFonts w:cstheme="minorHAnsi"/>
          <w:kern w:val="0"/>
          <w14:ligatures w14:val="none"/>
        </w:rPr>
        <w:t>Dr.Iris</w:t>
      </w:r>
      <w:proofErr w:type="spellEnd"/>
      <w:proofErr w:type="gramEnd"/>
      <w:r w:rsidR="00796021">
        <w:rPr>
          <w:rFonts w:cstheme="minorHAnsi"/>
          <w:kern w:val="0"/>
          <w14:ligatures w14:val="none"/>
        </w:rPr>
        <w:t xml:space="preserve"> </w:t>
      </w:r>
      <w:proofErr w:type="gramStart"/>
      <w:r w:rsidR="00796021">
        <w:rPr>
          <w:rFonts w:cstheme="minorHAnsi"/>
          <w:kern w:val="0"/>
          <w14:ligatures w14:val="none"/>
        </w:rPr>
        <w:t>Herrera;</w:t>
      </w:r>
      <w:proofErr w:type="gramEnd"/>
    </w:p>
    <w:p w14:paraId="65547ADC" w14:textId="64F00F8A" w:rsidR="00DE6A33" w:rsidRPr="000F5BD6" w:rsidRDefault="00DE6A33" w:rsidP="00DE6A33">
      <w:pPr>
        <w:tabs>
          <w:tab w:val="center" w:pos="4680"/>
        </w:tabs>
        <w:spacing w:after="240" w:line="240" w:lineRule="auto"/>
        <w:contextualSpacing/>
        <w:jc w:val="both"/>
        <w:rPr>
          <w:rFonts w:cstheme="minorHAnsi"/>
          <w:kern w:val="0"/>
          <w14:ligatures w14:val="none"/>
        </w:rPr>
      </w:pPr>
      <w:r w:rsidRPr="000F5BD6">
        <w:rPr>
          <w:rFonts w:cstheme="minorHAnsi"/>
          <w:b/>
          <w:kern w:val="0"/>
          <w14:ligatures w14:val="none"/>
        </w:rPr>
        <w:t>Absent:</w:t>
      </w:r>
      <w:r w:rsidRPr="000F5BD6">
        <w:rPr>
          <w:rFonts w:cstheme="minorHAnsi"/>
          <w:kern w:val="0"/>
          <w14:ligatures w14:val="none"/>
        </w:rPr>
        <w:t xml:space="preserve">  John Gerow</w:t>
      </w:r>
      <w:bookmarkEnd w:id="2"/>
      <w:r>
        <w:rPr>
          <w:rFonts w:cstheme="minorHAnsi"/>
          <w:kern w:val="0"/>
          <w14:ligatures w14:val="none"/>
        </w:rPr>
        <w:t xml:space="preserve">; </w:t>
      </w:r>
      <w:r w:rsidR="00796021" w:rsidRPr="000F5BD6">
        <w:rPr>
          <w:rFonts w:cstheme="minorHAnsi"/>
          <w:kern w:val="0"/>
          <w14:ligatures w14:val="none"/>
        </w:rPr>
        <w:t>Nicole K. Butler; MBA</w:t>
      </w:r>
      <w:r w:rsidR="00796021">
        <w:rPr>
          <w:rFonts w:cstheme="minorHAnsi"/>
          <w:kern w:val="0"/>
          <w14:ligatures w14:val="none"/>
        </w:rPr>
        <w:t xml:space="preserve">; </w:t>
      </w:r>
      <w:r w:rsidR="00796021" w:rsidRPr="000F5BD6">
        <w:rPr>
          <w:rFonts w:cstheme="minorHAnsi"/>
          <w:kern w:val="0"/>
          <w14:ligatures w14:val="none"/>
        </w:rPr>
        <w:t xml:space="preserve">Wendy </w:t>
      </w:r>
      <w:proofErr w:type="spellStart"/>
      <w:r w:rsidR="00796021" w:rsidRPr="000F5BD6">
        <w:rPr>
          <w:rFonts w:cstheme="minorHAnsi"/>
          <w:kern w:val="0"/>
          <w14:ligatures w14:val="none"/>
        </w:rPr>
        <w:t>Bobcombe</w:t>
      </w:r>
      <w:proofErr w:type="spellEnd"/>
      <w:r w:rsidR="00796021" w:rsidRPr="000F5BD6">
        <w:rPr>
          <w:rFonts w:cstheme="minorHAnsi"/>
          <w:kern w:val="0"/>
          <w14:ligatures w14:val="none"/>
        </w:rPr>
        <w:t>, RN</w:t>
      </w:r>
    </w:p>
    <w:p w14:paraId="74FA32BF" w14:textId="77777777" w:rsidR="00DE6A33" w:rsidRDefault="00DE6A33" w:rsidP="00DE6A33">
      <w:pPr>
        <w:tabs>
          <w:tab w:val="center" w:pos="4680"/>
        </w:tabs>
        <w:spacing w:after="240" w:line="240" w:lineRule="auto"/>
        <w:ind w:left="540"/>
        <w:contextualSpacing/>
        <w:jc w:val="center"/>
        <w:rPr>
          <w:rFonts w:cstheme="minorHAnsi"/>
          <w:b/>
          <w:bCs/>
          <w:kern w:val="0"/>
          <w:u w:val="single"/>
          <w14:ligatures w14:val="none"/>
        </w:rPr>
      </w:pPr>
    </w:p>
    <w:p w14:paraId="3D79BEA6" w14:textId="77777777" w:rsidR="00DE6A33" w:rsidRPr="000F5BD6" w:rsidRDefault="00DE6A33" w:rsidP="00DE6A33">
      <w:pPr>
        <w:tabs>
          <w:tab w:val="center" w:pos="4680"/>
        </w:tabs>
        <w:spacing w:after="240" w:line="240" w:lineRule="auto"/>
        <w:ind w:left="540"/>
        <w:contextualSpacing/>
        <w:jc w:val="center"/>
        <w:rPr>
          <w:rFonts w:cstheme="minorHAnsi"/>
          <w:b/>
          <w:bCs/>
          <w:kern w:val="0"/>
          <w:u w:val="single"/>
          <w14:ligatures w14:val="none"/>
        </w:rPr>
      </w:pPr>
      <w:r w:rsidRPr="000F5BD6">
        <w:rPr>
          <w:rFonts w:cstheme="minorHAnsi"/>
          <w:b/>
          <w:bCs/>
          <w:kern w:val="0"/>
          <w:u w:val="single"/>
          <w14:ligatures w14:val="none"/>
        </w:rPr>
        <w:t>MINUTES</w:t>
      </w:r>
    </w:p>
    <w:p w14:paraId="0293CA7D" w14:textId="77777777" w:rsidR="00DE6A33" w:rsidRPr="000F5BD6" w:rsidRDefault="00DE6A33" w:rsidP="00DE6A33">
      <w:pPr>
        <w:tabs>
          <w:tab w:val="center" w:pos="4680"/>
        </w:tabs>
        <w:spacing w:after="240" w:line="240" w:lineRule="auto"/>
        <w:ind w:left="540"/>
        <w:contextualSpacing/>
        <w:jc w:val="center"/>
        <w:rPr>
          <w:rFonts w:cstheme="minorHAnsi"/>
          <w:b/>
          <w:bCs/>
          <w:kern w:val="0"/>
          <w:u w:val="single"/>
          <w14:ligatures w14:val="none"/>
        </w:rPr>
      </w:pPr>
    </w:p>
    <w:p w14:paraId="7ACBCB43" w14:textId="77777777" w:rsidR="00DE6A33" w:rsidRPr="000F5BD6" w:rsidRDefault="00DE6A33" w:rsidP="00DE6A33">
      <w:pPr>
        <w:tabs>
          <w:tab w:val="center" w:pos="4680"/>
        </w:tabs>
        <w:spacing w:after="240" w:line="240" w:lineRule="auto"/>
        <w:ind w:left="540"/>
        <w:contextualSpacing/>
        <w:jc w:val="center"/>
        <w:rPr>
          <w:rFonts w:cstheme="minorHAnsi"/>
          <w:b/>
          <w:bCs/>
          <w:kern w:val="0"/>
          <w:u w:val="single"/>
          <w14:ligatures w14:val="none"/>
        </w:rPr>
      </w:pPr>
    </w:p>
    <w:p w14:paraId="7741CFD6" w14:textId="77777777" w:rsidR="00DE6A33" w:rsidRPr="000F5BD6" w:rsidRDefault="00DE6A33" w:rsidP="00DE6A33">
      <w:pPr>
        <w:tabs>
          <w:tab w:val="left" w:pos="810"/>
          <w:tab w:val="left" w:pos="1350"/>
        </w:tabs>
        <w:spacing w:after="200" w:line="240" w:lineRule="auto"/>
        <w:ind w:left="540" w:right="630"/>
        <w:jc w:val="both"/>
        <w:rPr>
          <w:rFonts w:cstheme="minorHAnsi"/>
          <w:kern w:val="0"/>
          <w14:ligatures w14:val="none"/>
        </w:rPr>
      </w:pPr>
      <w:r w:rsidRPr="000F5BD6">
        <w:rPr>
          <w:rFonts w:cstheme="minorHAnsi"/>
          <w:b/>
          <w:kern w:val="0"/>
          <w14:ligatures w14:val="none"/>
        </w:rPr>
        <w:t xml:space="preserve">I. </w:t>
      </w:r>
      <w:r w:rsidRPr="000F5BD6">
        <w:rPr>
          <w:rFonts w:cstheme="minorHAnsi"/>
          <w:b/>
          <w:kern w:val="0"/>
          <w14:ligatures w14:val="none"/>
        </w:rPr>
        <w:tab/>
        <w:t xml:space="preserve">         </w:t>
      </w:r>
      <w:r>
        <w:rPr>
          <w:rFonts w:cstheme="minorHAnsi"/>
          <w:b/>
          <w:kern w:val="0"/>
          <w14:ligatures w14:val="none"/>
        </w:rPr>
        <w:tab/>
      </w:r>
      <w:r w:rsidRPr="000F5BD6">
        <w:rPr>
          <w:rFonts w:cstheme="minorHAnsi"/>
          <w:b/>
          <w:kern w:val="0"/>
          <w14:ligatures w14:val="none"/>
        </w:rPr>
        <w:t>Call to Order and Opening Statement</w:t>
      </w:r>
    </w:p>
    <w:p w14:paraId="32CF374F" w14:textId="2CD37512" w:rsidR="00DE6A33" w:rsidRPr="000F5BD6" w:rsidRDefault="00DE6A33" w:rsidP="00DE6A33">
      <w:pPr>
        <w:keepNext/>
        <w:keepLines/>
        <w:spacing w:after="200" w:line="276" w:lineRule="auto"/>
        <w:ind w:right="630" w:firstLine="720"/>
        <w:jc w:val="both"/>
        <w:rPr>
          <w:rFonts w:cstheme="minorHAnsi"/>
          <w:kern w:val="0"/>
          <w14:ligatures w14:val="none"/>
        </w:rPr>
      </w:pPr>
      <w:bookmarkStart w:id="3" w:name="_Hlk97028001"/>
      <w:r w:rsidRPr="000F5BD6">
        <w:rPr>
          <w:rFonts w:cstheme="minorHAnsi"/>
          <w:kern w:val="0"/>
          <w14:ligatures w14:val="none"/>
        </w:rPr>
        <w:t>Chairwoman Hill welcomed all in attendance, called the meeting to order and</w:t>
      </w:r>
      <w:r>
        <w:rPr>
          <w:rFonts w:cstheme="minorHAnsi"/>
          <w:kern w:val="0"/>
          <w14:ligatures w14:val="none"/>
        </w:rPr>
        <w:t xml:space="preserve"> </w:t>
      </w:r>
      <w:r w:rsidRPr="000F5BD6">
        <w:rPr>
          <w:rFonts w:cstheme="minorHAnsi"/>
          <w:kern w:val="0"/>
          <w14:ligatures w14:val="none"/>
        </w:rPr>
        <w:t xml:space="preserve">asked Ms. McKenzie Wilson to </w:t>
      </w:r>
      <w:r w:rsidRPr="000F5BD6">
        <w:rPr>
          <w:rFonts w:cstheme="minorHAnsi"/>
          <w:kern w:val="0"/>
          <w:shd w:val="clear" w:color="auto" w:fill="FFFFFF"/>
          <w14:ligatures w14:val="none"/>
        </w:rPr>
        <w:t xml:space="preserve">please read the Open Public Meeting Notice and take a roll call.  </w:t>
      </w:r>
      <w:r w:rsidRPr="000F5BD6">
        <w:rPr>
          <w:rFonts w:cstheme="minorHAnsi"/>
          <w:kern w:val="0"/>
          <w14:ligatures w14:val="none"/>
        </w:rPr>
        <w:t>With a quorum of members present, the meeting convened at 10:0</w:t>
      </w:r>
      <w:r w:rsidR="00796021">
        <w:rPr>
          <w:rFonts w:cstheme="minorHAnsi"/>
          <w:kern w:val="0"/>
          <w14:ligatures w14:val="none"/>
        </w:rPr>
        <w:t>2</w:t>
      </w:r>
      <w:r w:rsidRPr="000F5BD6">
        <w:rPr>
          <w:rFonts w:cstheme="minorHAnsi"/>
          <w:kern w:val="0"/>
          <w14:ligatures w14:val="none"/>
        </w:rPr>
        <w:t xml:space="preserve">am.  </w:t>
      </w:r>
    </w:p>
    <w:bookmarkEnd w:id="3"/>
    <w:p w14:paraId="5289A133" w14:textId="77777777" w:rsidR="00DE6A33" w:rsidRPr="000F5BD6" w:rsidRDefault="00DE6A33" w:rsidP="00DE6A33">
      <w:pPr>
        <w:spacing w:after="200" w:line="240" w:lineRule="auto"/>
        <w:ind w:left="540" w:right="630"/>
        <w:contextualSpacing/>
        <w:jc w:val="both"/>
        <w:rPr>
          <w:rFonts w:cstheme="minorHAnsi"/>
          <w:b/>
          <w:kern w:val="0"/>
          <w14:ligatures w14:val="none"/>
        </w:rPr>
      </w:pPr>
      <w:r w:rsidRPr="000F5BD6">
        <w:rPr>
          <w:rFonts w:cstheme="minorHAnsi"/>
          <w:b/>
          <w:kern w:val="0"/>
          <w14:ligatures w14:val="none"/>
        </w:rPr>
        <w:t>II.</w:t>
      </w:r>
      <w:r w:rsidRPr="000F5BD6">
        <w:rPr>
          <w:rFonts w:cstheme="minorHAnsi"/>
          <w:b/>
          <w:kern w:val="0"/>
          <w14:ligatures w14:val="none"/>
        </w:rPr>
        <w:tab/>
        <w:t>Patient Safety Story</w:t>
      </w:r>
    </w:p>
    <w:p w14:paraId="04F9F0A8" w14:textId="77777777" w:rsidR="00DE6A33" w:rsidRDefault="00DE6A33" w:rsidP="00DE6A33">
      <w:pPr>
        <w:spacing w:after="240" w:line="240" w:lineRule="auto"/>
        <w:ind w:left="720" w:firstLine="720"/>
        <w:contextualSpacing/>
        <w:jc w:val="both"/>
        <w:rPr>
          <w:rFonts w:ascii="Calibri" w:eastAsia="Calibri" w:hAnsi="Calibri" w:cs="Calibri"/>
          <w:kern w:val="0"/>
          <w14:ligatures w14:val="none"/>
        </w:rPr>
      </w:pPr>
    </w:p>
    <w:bookmarkEnd w:id="0"/>
    <w:p w14:paraId="7A49C770" w14:textId="169807B8" w:rsidR="00DE6A33" w:rsidRDefault="00796021" w:rsidP="00796021">
      <w:pPr>
        <w:spacing w:after="240" w:line="240" w:lineRule="auto"/>
        <w:ind w:firstLine="540"/>
        <w:contextualSpacing/>
        <w:jc w:val="both"/>
        <w:rPr>
          <w:rFonts w:ascii="Calibri" w:eastAsia="Calibri" w:hAnsi="Calibri" w:cs="Calibri"/>
          <w:kern w:val="0"/>
          <w14:ligatures w14:val="none"/>
        </w:rPr>
      </w:pPr>
      <w:r w:rsidRPr="00796021">
        <w:rPr>
          <w:rFonts w:ascii="Calibri" w:eastAsia="Calibri" w:hAnsi="Calibri" w:cs="Calibri"/>
          <w:kern w:val="0"/>
          <w14:ligatures w14:val="none"/>
        </w:rPr>
        <w:t>Mr. Ed Jimenez, President &amp; CEO, provided a patient safety story about a recent situation that had taken place at University Hospital. The University Hospital EMS was recently called to help with a rescue of an individual who was in the Passaic River. While coordinating with the Newark Fire Department, they were able to retrieve the individual and they were taken to University Hospital for continued care.</w:t>
      </w:r>
    </w:p>
    <w:p w14:paraId="1BECF94B" w14:textId="77777777" w:rsidR="00796021" w:rsidRDefault="00796021" w:rsidP="00796021">
      <w:pPr>
        <w:spacing w:after="240" w:line="240" w:lineRule="auto"/>
        <w:contextualSpacing/>
        <w:jc w:val="both"/>
        <w:rPr>
          <w:rFonts w:ascii="Calibri" w:eastAsia="Calibri" w:hAnsi="Calibri" w:cs="Calibri"/>
          <w:kern w:val="0"/>
          <w14:ligatures w14:val="none"/>
        </w:rPr>
      </w:pPr>
    </w:p>
    <w:p w14:paraId="27767111" w14:textId="171D5E9E" w:rsidR="00796021" w:rsidRPr="006D7A55" w:rsidRDefault="00796021" w:rsidP="00796021">
      <w:pPr>
        <w:spacing w:after="240" w:line="240" w:lineRule="auto"/>
        <w:ind w:right="630"/>
        <w:contextualSpacing/>
        <w:jc w:val="both"/>
        <w:rPr>
          <w:rFonts w:cstheme="minorHAnsi"/>
          <w:b/>
          <w:kern w:val="0"/>
          <w14:ligatures w14:val="none"/>
        </w:rPr>
      </w:pPr>
      <w:r>
        <w:rPr>
          <w:rFonts w:cstheme="minorHAnsi"/>
          <w:b/>
          <w:kern w:val="0"/>
          <w14:ligatures w14:val="none"/>
        </w:rPr>
        <w:t xml:space="preserve">        </w:t>
      </w:r>
      <w:r w:rsidRPr="006D7A55">
        <w:rPr>
          <w:rFonts w:cstheme="minorHAnsi"/>
          <w:b/>
          <w:kern w:val="0"/>
          <w14:ligatures w14:val="none"/>
        </w:rPr>
        <w:t>III.</w:t>
      </w:r>
      <w:r w:rsidRPr="006D7A55">
        <w:rPr>
          <w:rFonts w:cstheme="minorHAnsi"/>
          <w:b/>
          <w:kern w:val="0"/>
          <w14:ligatures w14:val="none"/>
        </w:rPr>
        <w:tab/>
        <w:t xml:space="preserve">     Report of the President and Chief Executive Officer </w:t>
      </w:r>
    </w:p>
    <w:p w14:paraId="05DC599E" w14:textId="77777777" w:rsidR="00796021" w:rsidRPr="006D7A55" w:rsidRDefault="00796021" w:rsidP="00796021">
      <w:pPr>
        <w:spacing w:after="240" w:line="240" w:lineRule="auto"/>
        <w:ind w:right="630"/>
        <w:contextualSpacing/>
        <w:jc w:val="both"/>
        <w:rPr>
          <w:rFonts w:cstheme="minorHAnsi"/>
          <w:b/>
          <w:kern w:val="0"/>
          <w14:ligatures w14:val="none"/>
        </w:rPr>
      </w:pPr>
    </w:p>
    <w:p w14:paraId="53A088ED" w14:textId="42412505" w:rsidR="006D7A55" w:rsidRDefault="00796021" w:rsidP="006D7A55">
      <w:pPr>
        <w:widowControl w:val="0"/>
        <w:spacing w:after="0" w:line="240" w:lineRule="auto"/>
        <w:ind w:firstLine="720"/>
        <w:jc w:val="both"/>
        <w:rPr>
          <w:rFonts w:cstheme="minorHAnsi"/>
          <w:bCs/>
          <w:spacing w:val="-1"/>
          <w:kern w:val="0"/>
          <w14:ligatures w14:val="none"/>
        </w:rPr>
      </w:pPr>
      <w:r w:rsidRPr="006D7A55">
        <w:rPr>
          <w:rFonts w:cstheme="minorHAnsi"/>
          <w:bCs/>
          <w:spacing w:val="-1"/>
          <w:kern w:val="0"/>
          <w14:ligatures w14:val="none"/>
        </w:rPr>
        <w:t xml:space="preserve">Mr. Ed Jimenez provided a presentation on multiple topics that are currently going on at University Hospital. These topics included an update on the hospital’s </w:t>
      </w:r>
      <w:r w:rsidR="006D7A55" w:rsidRPr="006D7A55">
        <w:rPr>
          <w:rFonts w:cstheme="minorHAnsi"/>
          <w:bCs/>
          <w:spacing w:val="-1"/>
          <w:kern w:val="0"/>
          <w14:ligatures w14:val="none"/>
        </w:rPr>
        <w:t xml:space="preserve">current EMS statistics, a timeline update for the hospital’s Master Plan, </w:t>
      </w:r>
      <w:r w:rsidR="00E51B7D">
        <w:rPr>
          <w:rFonts w:cstheme="minorHAnsi"/>
          <w:bCs/>
          <w:spacing w:val="-1"/>
          <w:kern w:val="0"/>
          <w14:ligatures w14:val="none"/>
        </w:rPr>
        <w:t xml:space="preserve">an announcement regarding the </w:t>
      </w:r>
      <w:r w:rsidR="006D7A55" w:rsidRPr="006D7A55">
        <w:rPr>
          <w:rFonts w:cstheme="minorHAnsi"/>
          <w:bCs/>
          <w:spacing w:val="-1"/>
          <w:kern w:val="0"/>
          <w14:ligatures w14:val="none"/>
        </w:rPr>
        <w:t>emergency department</w:t>
      </w:r>
      <w:r w:rsidR="00E51B7D">
        <w:rPr>
          <w:rFonts w:cstheme="minorHAnsi"/>
          <w:bCs/>
          <w:spacing w:val="-1"/>
          <w:kern w:val="0"/>
          <w14:ligatures w14:val="none"/>
        </w:rPr>
        <w:t>’s</w:t>
      </w:r>
      <w:r w:rsidR="006D7A55" w:rsidRPr="006D7A55">
        <w:rPr>
          <w:rFonts w:cstheme="minorHAnsi"/>
          <w:bCs/>
          <w:spacing w:val="-1"/>
          <w:kern w:val="0"/>
          <w14:ligatures w14:val="none"/>
        </w:rPr>
        <w:t xml:space="preserve"> expansion, and </w:t>
      </w:r>
      <w:r w:rsidR="00E51B7D">
        <w:rPr>
          <w:rFonts w:cstheme="minorHAnsi"/>
          <w:bCs/>
          <w:spacing w:val="-1"/>
          <w:kern w:val="0"/>
          <w14:ligatures w14:val="none"/>
        </w:rPr>
        <w:t xml:space="preserve">an explanation of the </w:t>
      </w:r>
      <w:r w:rsidR="006D7A55" w:rsidRPr="006D7A55">
        <w:rPr>
          <w:rFonts w:cstheme="minorHAnsi"/>
          <w:bCs/>
          <w:spacing w:val="-1"/>
          <w:kern w:val="0"/>
          <w14:ligatures w14:val="none"/>
        </w:rPr>
        <w:t>current hiring statistics</w:t>
      </w:r>
      <w:r w:rsidR="00E51B7D">
        <w:rPr>
          <w:rFonts w:cstheme="minorHAnsi"/>
          <w:bCs/>
          <w:spacing w:val="-1"/>
          <w:kern w:val="0"/>
          <w14:ligatures w14:val="none"/>
        </w:rPr>
        <w:t xml:space="preserve"> at University Hospital</w:t>
      </w:r>
      <w:r w:rsidR="006D7A55" w:rsidRPr="006D7A55">
        <w:rPr>
          <w:rFonts w:cstheme="minorHAnsi"/>
          <w:bCs/>
          <w:spacing w:val="-1"/>
          <w:kern w:val="0"/>
          <w14:ligatures w14:val="none"/>
        </w:rPr>
        <w:t xml:space="preserve">. </w:t>
      </w:r>
    </w:p>
    <w:p w14:paraId="2AC27209" w14:textId="77777777" w:rsidR="00E51B7D" w:rsidRPr="006D7A55" w:rsidRDefault="00E51B7D" w:rsidP="006D7A55">
      <w:pPr>
        <w:widowControl w:val="0"/>
        <w:spacing w:after="0" w:line="240" w:lineRule="auto"/>
        <w:ind w:firstLine="720"/>
        <w:jc w:val="both"/>
        <w:rPr>
          <w:rFonts w:cstheme="minorHAnsi"/>
          <w:bCs/>
          <w:spacing w:val="-1"/>
          <w:kern w:val="0"/>
          <w14:ligatures w14:val="none"/>
        </w:rPr>
      </w:pPr>
    </w:p>
    <w:p w14:paraId="28E655CD" w14:textId="429C21D8" w:rsidR="00796021" w:rsidRPr="00AE2092" w:rsidRDefault="006D7A55" w:rsidP="00AE2092">
      <w:pPr>
        <w:ind w:firstLine="720"/>
        <w:rPr>
          <w:rFonts w:cstheme="minorHAnsi"/>
          <w:bCs/>
          <w:spacing w:val="-1"/>
          <w:kern w:val="0"/>
          <w14:ligatures w14:val="none"/>
        </w:rPr>
      </w:pPr>
      <w:r w:rsidRPr="006D7A55">
        <w:rPr>
          <w:rFonts w:cstheme="minorHAnsi"/>
          <w:bCs/>
          <w:spacing w:val="-1"/>
          <w:kern w:val="0"/>
          <w14:ligatures w14:val="none"/>
        </w:rPr>
        <w:t xml:space="preserve">Mr. Jimenez then closed his presentation by highlighting a program that is taking place at University Hospital in accordance with West Side High School in Newark. The program entitled, West Side High School Workforce Readiness Program at University Hospital, is a program that engages high school juniors who are uncertain about college after graduation and provides these students with paid internships through graduation. If the student completes the program they would be guaranteed employment at University Hospital after graduation. Mr. Jimenez went on to go into </w:t>
      </w:r>
      <w:r w:rsidRPr="006D7A55">
        <w:rPr>
          <w:rFonts w:cstheme="minorHAnsi"/>
          <w:bCs/>
          <w:spacing w:val="-1"/>
          <w:kern w:val="0"/>
          <w14:ligatures w14:val="none"/>
        </w:rPr>
        <w:lastRenderedPageBreak/>
        <w:t>greater details of the program and even shared some insights from the students on how their experience was going.</w:t>
      </w:r>
    </w:p>
    <w:p w14:paraId="7B750AAC" w14:textId="77777777" w:rsidR="00DE6A33" w:rsidRPr="000F5BD6" w:rsidRDefault="00DE6A33" w:rsidP="00DE6A33">
      <w:pPr>
        <w:spacing w:after="240" w:line="240" w:lineRule="auto"/>
        <w:ind w:left="720" w:right="360" w:firstLine="720"/>
        <w:contextualSpacing/>
        <w:jc w:val="both"/>
        <w:rPr>
          <w:rFonts w:cstheme="minorHAnsi"/>
          <w:kern w:val="0"/>
          <w14:ligatures w14:val="none"/>
        </w:rPr>
      </w:pPr>
    </w:p>
    <w:p w14:paraId="54275368" w14:textId="2A038A8B" w:rsidR="00DE6A33" w:rsidRDefault="00DE6A33" w:rsidP="00DE6A33">
      <w:pPr>
        <w:tabs>
          <w:tab w:val="left" w:pos="450"/>
        </w:tabs>
        <w:spacing w:after="240" w:line="240" w:lineRule="auto"/>
        <w:contextualSpacing/>
        <w:jc w:val="both"/>
        <w:rPr>
          <w:rFonts w:cstheme="minorHAnsi"/>
          <w:b/>
          <w:kern w:val="0"/>
          <w14:ligatures w14:val="none"/>
        </w:rPr>
      </w:pPr>
      <w:r>
        <w:rPr>
          <w:rFonts w:cstheme="minorHAnsi"/>
          <w:b/>
          <w:kern w:val="0"/>
          <w14:ligatures w14:val="none"/>
        </w:rPr>
        <w:tab/>
        <w:t xml:space="preserve">  I</w:t>
      </w:r>
      <w:r w:rsidR="00796021">
        <w:rPr>
          <w:rFonts w:cstheme="minorHAnsi"/>
          <w:b/>
          <w:kern w:val="0"/>
          <w14:ligatures w14:val="none"/>
        </w:rPr>
        <w:t>V</w:t>
      </w:r>
      <w:r w:rsidRPr="000F5BD6">
        <w:rPr>
          <w:rFonts w:cstheme="minorHAnsi"/>
          <w:b/>
          <w:kern w:val="0"/>
          <w14:ligatures w14:val="none"/>
        </w:rPr>
        <w:t xml:space="preserve">. </w:t>
      </w:r>
      <w:r w:rsidRPr="000F5BD6">
        <w:rPr>
          <w:rFonts w:cstheme="minorHAnsi"/>
          <w:b/>
          <w:kern w:val="0"/>
          <w14:ligatures w14:val="none"/>
        </w:rPr>
        <w:tab/>
        <w:t>Discussion Items and Presentations</w:t>
      </w:r>
    </w:p>
    <w:p w14:paraId="03B79E6B" w14:textId="77777777" w:rsidR="00DE6A33" w:rsidRPr="000F5BD6" w:rsidRDefault="00DE6A33" w:rsidP="00DE6A33">
      <w:pPr>
        <w:tabs>
          <w:tab w:val="left" w:pos="450"/>
        </w:tabs>
        <w:spacing w:after="240" w:line="240" w:lineRule="auto"/>
        <w:contextualSpacing/>
        <w:jc w:val="both"/>
        <w:rPr>
          <w:rFonts w:cstheme="minorHAnsi"/>
          <w:b/>
          <w:kern w:val="0"/>
          <w14:ligatures w14:val="none"/>
        </w:rPr>
      </w:pPr>
    </w:p>
    <w:p w14:paraId="364515FC" w14:textId="24077BDB" w:rsidR="00DE6A33" w:rsidRPr="00EE65D1" w:rsidRDefault="00EE65D1" w:rsidP="00EE65D1">
      <w:pPr>
        <w:widowControl w:val="0"/>
        <w:numPr>
          <w:ilvl w:val="0"/>
          <w:numId w:val="1"/>
        </w:numPr>
        <w:contextualSpacing/>
        <w:rPr>
          <w:i/>
          <w:iCs/>
          <w:kern w:val="0"/>
          <w:u w:val="single"/>
          <w14:ligatures w14:val="none"/>
        </w:rPr>
      </w:pPr>
      <w:r w:rsidRPr="00EE65D1">
        <w:rPr>
          <w:i/>
          <w:iCs/>
          <w:kern w:val="0"/>
          <w:u w:val="single"/>
          <w14:ligatures w14:val="none"/>
        </w:rPr>
        <w:t>Population Health Update- Dr. Colette Barrow</w:t>
      </w:r>
      <w:r>
        <w:rPr>
          <w:i/>
          <w:iCs/>
          <w:kern w:val="0"/>
          <w:u w:val="single"/>
          <w14:ligatures w14:val="none"/>
        </w:rPr>
        <w:t xml:space="preserve"> </w:t>
      </w:r>
      <w:r w:rsidRPr="00EE65D1">
        <w:rPr>
          <w:i/>
          <w:iCs/>
          <w:kern w:val="0"/>
          <w:u w:val="single"/>
          <w14:ligatures w14:val="none"/>
        </w:rPr>
        <w:t>Adams</w:t>
      </w:r>
    </w:p>
    <w:p w14:paraId="13693758" w14:textId="77777777" w:rsidR="00DE6A33" w:rsidRPr="00A0328E" w:rsidRDefault="00DE6A33" w:rsidP="00DE6A33">
      <w:pPr>
        <w:widowControl w:val="0"/>
        <w:spacing w:after="0" w:line="240" w:lineRule="auto"/>
        <w:ind w:left="720"/>
        <w:contextualSpacing/>
        <w:rPr>
          <w:kern w:val="0"/>
          <w14:ligatures w14:val="none"/>
        </w:rPr>
      </w:pPr>
    </w:p>
    <w:p w14:paraId="23F32BDE" w14:textId="4AFEC87A" w:rsidR="00DE6A33" w:rsidRDefault="00CC1557" w:rsidP="00CC1557">
      <w:pPr>
        <w:widowControl w:val="0"/>
        <w:spacing w:after="0" w:line="240" w:lineRule="auto"/>
        <w:ind w:firstLine="720"/>
        <w:jc w:val="both"/>
        <w:rPr>
          <w:rFonts w:cstheme="minorHAnsi"/>
          <w:kern w:val="0"/>
          <w14:ligatures w14:val="none"/>
        </w:rPr>
      </w:pPr>
      <w:r w:rsidRPr="00CC1557">
        <w:rPr>
          <w:rFonts w:cstheme="minorHAnsi"/>
          <w:kern w:val="0"/>
          <w14:ligatures w14:val="none"/>
        </w:rPr>
        <w:t xml:space="preserve">Dr. </w:t>
      </w:r>
      <w:r w:rsidR="005737C7">
        <w:rPr>
          <w:rFonts w:cstheme="minorHAnsi"/>
          <w:kern w:val="0"/>
          <w14:ligatures w14:val="none"/>
        </w:rPr>
        <w:t>Colette Barrow Adams</w:t>
      </w:r>
      <w:r w:rsidRPr="00CC1557">
        <w:rPr>
          <w:rFonts w:cstheme="minorHAnsi"/>
          <w:kern w:val="0"/>
          <w14:ligatures w14:val="none"/>
        </w:rPr>
        <w:t xml:space="preserve"> provided a presentation on the Population Health Department at University Hospital. Dr. </w:t>
      </w:r>
      <w:r w:rsidR="005737C7">
        <w:rPr>
          <w:rFonts w:cstheme="minorHAnsi"/>
          <w:kern w:val="0"/>
          <w14:ligatures w14:val="none"/>
        </w:rPr>
        <w:t>Adams</w:t>
      </w:r>
      <w:r w:rsidRPr="00CC1557">
        <w:rPr>
          <w:rFonts w:cstheme="minorHAnsi"/>
          <w:kern w:val="0"/>
          <w14:ligatures w14:val="none"/>
        </w:rPr>
        <w:t xml:space="preserve"> provided a summary of what the department does in detail. Dr. </w:t>
      </w:r>
      <w:r w:rsidR="005737C7">
        <w:rPr>
          <w:rFonts w:cstheme="minorHAnsi"/>
          <w:kern w:val="0"/>
          <w14:ligatures w14:val="none"/>
        </w:rPr>
        <w:t>Adams</w:t>
      </w:r>
      <w:r w:rsidRPr="00CC1557">
        <w:rPr>
          <w:rFonts w:cstheme="minorHAnsi"/>
          <w:kern w:val="0"/>
          <w14:ligatures w14:val="none"/>
        </w:rPr>
        <w:t xml:space="preserve"> explained the departments work regarding the Community Health Improvement Plan, the findings of the Social Determinants of Health Screening, and the findings of the Georgia King Village Parcel. </w:t>
      </w:r>
      <w:r w:rsidR="005737C7">
        <w:rPr>
          <w:rFonts w:cstheme="minorHAnsi"/>
          <w:kern w:val="0"/>
          <w14:ligatures w14:val="none"/>
        </w:rPr>
        <w:t>She</w:t>
      </w:r>
      <w:r w:rsidRPr="00CC1557">
        <w:rPr>
          <w:rFonts w:cstheme="minorHAnsi"/>
          <w:kern w:val="0"/>
          <w14:ligatures w14:val="none"/>
        </w:rPr>
        <w:t xml:space="preserve"> closed by summarizing the readmissions pilot program that was currently in place.</w:t>
      </w:r>
    </w:p>
    <w:p w14:paraId="5F542597" w14:textId="77777777" w:rsidR="00CC1557" w:rsidRDefault="00CC1557" w:rsidP="00DE6A33">
      <w:pPr>
        <w:widowControl w:val="0"/>
        <w:spacing w:after="0" w:line="240" w:lineRule="auto"/>
        <w:jc w:val="both"/>
        <w:rPr>
          <w:rFonts w:cstheme="minorHAnsi"/>
          <w:bCs/>
          <w:spacing w:val="-1"/>
          <w:kern w:val="0"/>
          <w14:ligatures w14:val="none"/>
        </w:rPr>
      </w:pPr>
    </w:p>
    <w:p w14:paraId="42E6A4E9" w14:textId="77777777" w:rsidR="00DE6A33" w:rsidRPr="000F5BD6" w:rsidRDefault="00DE6A33" w:rsidP="00DE6A33">
      <w:pPr>
        <w:spacing w:after="240" w:line="240" w:lineRule="auto"/>
        <w:contextualSpacing/>
        <w:jc w:val="both"/>
        <w:rPr>
          <w:rFonts w:cstheme="minorHAnsi"/>
          <w:b/>
          <w:kern w:val="0"/>
          <w14:ligatures w14:val="none"/>
        </w:rPr>
      </w:pPr>
      <w:r>
        <w:rPr>
          <w:rFonts w:cstheme="minorHAnsi"/>
          <w:b/>
          <w:kern w:val="0"/>
          <w14:ligatures w14:val="none"/>
        </w:rPr>
        <w:t xml:space="preserve">        </w:t>
      </w:r>
      <w:r w:rsidRPr="000F5BD6">
        <w:rPr>
          <w:rFonts w:cstheme="minorHAnsi"/>
          <w:b/>
          <w:kern w:val="0"/>
          <w14:ligatures w14:val="none"/>
        </w:rPr>
        <w:t>V</w:t>
      </w:r>
      <w:r>
        <w:rPr>
          <w:rFonts w:cstheme="minorHAnsi"/>
          <w:b/>
          <w:kern w:val="0"/>
          <w14:ligatures w14:val="none"/>
        </w:rPr>
        <w:t>.</w:t>
      </w:r>
      <w:r w:rsidRPr="000F5BD6">
        <w:rPr>
          <w:rFonts w:cstheme="minorHAnsi"/>
          <w:b/>
          <w:kern w:val="0"/>
          <w14:ligatures w14:val="none"/>
        </w:rPr>
        <w:tab/>
        <w:t>Review and Approval of Minutes</w:t>
      </w:r>
    </w:p>
    <w:p w14:paraId="25516081" w14:textId="77777777" w:rsidR="00DE6A33" w:rsidRPr="000F5BD6" w:rsidRDefault="00DE6A33" w:rsidP="00DE6A33">
      <w:pPr>
        <w:spacing w:after="240" w:line="240" w:lineRule="auto"/>
        <w:contextualSpacing/>
        <w:jc w:val="both"/>
        <w:rPr>
          <w:rFonts w:cstheme="minorHAnsi"/>
          <w:b/>
          <w:kern w:val="0"/>
          <w14:ligatures w14:val="none"/>
        </w:rPr>
      </w:pPr>
    </w:p>
    <w:p w14:paraId="3DEFF0E2" w14:textId="5E002194" w:rsidR="00DE6A33" w:rsidRDefault="00DE6A33" w:rsidP="00DE6A33">
      <w:pPr>
        <w:spacing w:after="240" w:line="240" w:lineRule="auto"/>
        <w:ind w:right="360" w:firstLine="720"/>
        <w:contextualSpacing/>
        <w:jc w:val="both"/>
        <w:rPr>
          <w:rFonts w:cstheme="minorHAnsi"/>
          <w:kern w:val="0"/>
          <w14:ligatures w14:val="none"/>
        </w:rPr>
      </w:pPr>
      <w:r w:rsidRPr="000F5BD6">
        <w:rPr>
          <w:rFonts w:cstheme="minorHAnsi"/>
          <w:kern w:val="0"/>
          <w14:ligatures w14:val="none"/>
        </w:rPr>
        <w:t xml:space="preserve">Chairwoman Hill accepted a motion to approve the minutes of </w:t>
      </w:r>
      <w:r w:rsidR="00EE65D1">
        <w:rPr>
          <w:rFonts w:cstheme="minorHAnsi"/>
          <w:kern w:val="0"/>
          <w14:ligatures w14:val="none"/>
        </w:rPr>
        <w:t>June 26</w:t>
      </w:r>
      <w:r w:rsidRPr="000F5BD6">
        <w:rPr>
          <w:rFonts w:cstheme="minorHAnsi"/>
          <w:kern w:val="0"/>
          <w14:ligatures w14:val="none"/>
        </w:rPr>
        <w:t>, 202</w:t>
      </w:r>
      <w:r>
        <w:rPr>
          <w:rFonts w:cstheme="minorHAnsi"/>
          <w:kern w:val="0"/>
          <w14:ligatures w14:val="none"/>
        </w:rPr>
        <w:t>4</w:t>
      </w:r>
      <w:r w:rsidRPr="000F5BD6">
        <w:rPr>
          <w:rFonts w:cstheme="minorHAnsi"/>
          <w:kern w:val="0"/>
          <w14:ligatures w14:val="none"/>
        </w:rPr>
        <w:t xml:space="preserve">, meeting of the Community Oversight Board.  The motion was made and duly seconded; the minutes were approved unanimously. </w:t>
      </w:r>
    </w:p>
    <w:p w14:paraId="38F8D489" w14:textId="77777777" w:rsidR="00DE6A33" w:rsidRDefault="00DE6A33" w:rsidP="00DE6A33">
      <w:pPr>
        <w:spacing w:after="240" w:line="240" w:lineRule="auto"/>
        <w:ind w:right="360"/>
        <w:contextualSpacing/>
        <w:jc w:val="both"/>
        <w:rPr>
          <w:rFonts w:cstheme="minorHAnsi"/>
          <w:kern w:val="0"/>
          <w14:ligatures w14:val="none"/>
        </w:rPr>
      </w:pPr>
    </w:p>
    <w:p w14:paraId="3CFE5BB8" w14:textId="77777777" w:rsidR="00DE6A33" w:rsidRPr="000F5BD6" w:rsidRDefault="00DE6A33" w:rsidP="00DE6A33">
      <w:pPr>
        <w:tabs>
          <w:tab w:val="left" w:pos="720"/>
        </w:tabs>
        <w:spacing w:after="0" w:line="240" w:lineRule="auto"/>
        <w:jc w:val="both"/>
        <w:rPr>
          <w:rFonts w:cstheme="minorHAnsi"/>
          <w:b/>
          <w:kern w:val="0"/>
          <w14:ligatures w14:val="none"/>
        </w:rPr>
      </w:pPr>
      <w:r>
        <w:rPr>
          <w:rFonts w:cstheme="minorHAnsi"/>
          <w:b/>
          <w:kern w:val="0"/>
          <w14:ligatures w14:val="none"/>
        </w:rPr>
        <w:t xml:space="preserve">       </w:t>
      </w:r>
      <w:r w:rsidRPr="000F5BD6">
        <w:rPr>
          <w:rFonts w:cstheme="minorHAnsi"/>
          <w:b/>
          <w:kern w:val="0"/>
          <w14:ligatures w14:val="none"/>
        </w:rPr>
        <w:t>V</w:t>
      </w:r>
      <w:r>
        <w:rPr>
          <w:rFonts w:cstheme="minorHAnsi"/>
          <w:b/>
          <w:kern w:val="0"/>
          <w14:ligatures w14:val="none"/>
        </w:rPr>
        <w:t>I</w:t>
      </w:r>
      <w:r w:rsidRPr="000F5BD6">
        <w:rPr>
          <w:rFonts w:cstheme="minorHAnsi"/>
          <w:b/>
          <w:kern w:val="0"/>
          <w14:ligatures w14:val="none"/>
        </w:rPr>
        <w:t xml:space="preserve">. </w:t>
      </w:r>
      <w:r w:rsidRPr="000F5BD6">
        <w:rPr>
          <w:rFonts w:cstheme="minorHAnsi"/>
          <w:b/>
          <w:kern w:val="0"/>
          <w14:ligatures w14:val="none"/>
        </w:rPr>
        <w:tab/>
        <w:t>Public Comment</w:t>
      </w:r>
    </w:p>
    <w:p w14:paraId="0511746B" w14:textId="77777777" w:rsidR="00DE6A33" w:rsidRPr="000F5BD6" w:rsidRDefault="00DE6A33" w:rsidP="00DE6A33">
      <w:pPr>
        <w:spacing w:after="0" w:line="240" w:lineRule="auto"/>
        <w:jc w:val="both"/>
        <w:rPr>
          <w:rFonts w:cstheme="minorHAnsi"/>
          <w:b/>
          <w:kern w:val="0"/>
          <w14:ligatures w14:val="none"/>
        </w:rPr>
      </w:pPr>
      <w:r w:rsidRPr="000F5BD6">
        <w:rPr>
          <w:rFonts w:cstheme="minorHAnsi"/>
          <w:b/>
          <w:kern w:val="0"/>
          <w14:ligatures w14:val="none"/>
        </w:rPr>
        <w:tab/>
      </w:r>
    </w:p>
    <w:p w14:paraId="09ABE6CB" w14:textId="44D41271" w:rsidR="00DE6A33" w:rsidRDefault="00DE6A33" w:rsidP="00DE6A33">
      <w:pPr>
        <w:spacing w:after="240" w:line="240" w:lineRule="auto"/>
        <w:ind w:right="360" w:firstLine="720"/>
        <w:contextualSpacing/>
        <w:jc w:val="both"/>
        <w:rPr>
          <w:rFonts w:cstheme="minorHAnsi"/>
          <w:bCs/>
          <w:kern w:val="0"/>
          <w14:ligatures w14:val="none"/>
        </w:rPr>
      </w:pPr>
      <w:r w:rsidRPr="000F5BD6">
        <w:rPr>
          <w:rFonts w:cstheme="minorHAnsi"/>
          <w:bCs/>
          <w:kern w:val="0"/>
          <w14:ligatures w14:val="none"/>
        </w:rPr>
        <w:t>Chairwoman Hill opened the meeting for public comment and Ms. McKenzie Wilson, Corporate Secretary provided instructions for the public.  The</w:t>
      </w:r>
      <w:r>
        <w:rPr>
          <w:rFonts w:cstheme="minorHAnsi"/>
          <w:bCs/>
          <w:kern w:val="0"/>
          <w14:ligatures w14:val="none"/>
        </w:rPr>
        <w:t xml:space="preserve"> </w:t>
      </w:r>
      <w:r w:rsidR="00CC1557">
        <w:rPr>
          <w:rFonts w:cstheme="minorHAnsi"/>
          <w:bCs/>
          <w:kern w:val="0"/>
          <w14:ligatures w14:val="none"/>
        </w:rPr>
        <w:t>topics that were discussed from the public included, the plans for the new clinics that are going to be across the street from the hospital and then projects on the Emergency Department Diversion Project.</w:t>
      </w:r>
    </w:p>
    <w:p w14:paraId="58E08670" w14:textId="77777777" w:rsidR="00353E4C" w:rsidRDefault="00353E4C" w:rsidP="00353E4C">
      <w:pPr>
        <w:spacing w:after="240" w:line="240" w:lineRule="auto"/>
        <w:ind w:right="360"/>
        <w:contextualSpacing/>
        <w:jc w:val="both"/>
        <w:rPr>
          <w:rFonts w:cstheme="minorHAnsi"/>
          <w:bCs/>
          <w:kern w:val="0"/>
          <w14:ligatures w14:val="none"/>
        </w:rPr>
      </w:pPr>
    </w:p>
    <w:p w14:paraId="4ADACDD2" w14:textId="5A3C0914" w:rsidR="00353E4C" w:rsidRDefault="00AD6E24" w:rsidP="00AD6E24">
      <w:pPr>
        <w:spacing w:after="240" w:line="240" w:lineRule="auto"/>
        <w:contextualSpacing/>
        <w:jc w:val="both"/>
        <w:rPr>
          <w:rFonts w:cstheme="minorHAnsi"/>
          <w:b/>
          <w:kern w:val="0"/>
          <w14:ligatures w14:val="none"/>
        </w:rPr>
      </w:pPr>
      <w:r>
        <w:rPr>
          <w:rFonts w:cstheme="minorHAnsi"/>
          <w:b/>
          <w:kern w:val="0"/>
          <w14:ligatures w14:val="none"/>
        </w:rPr>
        <w:t xml:space="preserve">       </w:t>
      </w:r>
      <w:r w:rsidR="00353E4C">
        <w:rPr>
          <w:rFonts w:cstheme="minorHAnsi"/>
          <w:b/>
          <w:kern w:val="0"/>
          <w14:ligatures w14:val="none"/>
        </w:rPr>
        <w:t>VII.</w:t>
      </w:r>
      <w:r w:rsidR="00353E4C">
        <w:rPr>
          <w:rFonts w:cstheme="minorHAnsi"/>
          <w:b/>
          <w:kern w:val="0"/>
          <w14:ligatures w14:val="none"/>
        </w:rPr>
        <w:tab/>
        <w:t xml:space="preserve">Action Items </w:t>
      </w:r>
    </w:p>
    <w:p w14:paraId="4716C3C9" w14:textId="2C76965A" w:rsidR="00353E4C" w:rsidRPr="00353E4C" w:rsidRDefault="00353E4C" w:rsidP="00353E4C">
      <w:pPr>
        <w:pStyle w:val="NoSpacing"/>
        <w:spacing w:after="240"/>
        <w:ind w:firstLine="720"/>
        <w:contextualSpacing/>
        <w:jc w:val="both"/>
        <w:rPr>
          <w:rFonts w:cstheme="minorHAnsi"/>
          <w:bCs/>
          <w:i/>
          <w:iCs/>
          <w:u w:val="single"/>
        </w:rPr>
      </w:pPr>
      <w:r w:rsidRPr="00353E4C">
        <w:rPr>
          <w:rFonts w:cstheme="minorHAnsi"/>
          <w:bCs/>
          <w:i/>
          <w:iCs/>
          <w:u w:val="single"/>
        </w:rPr>
        <w:t>Review and Approval of 202</w:t>
      </w:r>
      <w:r>
        <w:rPr>
          <w:rFonts w:cstheme="minorHAnsi"/>
          <w:bCs/>
          <w:i/>
          <w:iCs/>
          <w:u w:val="single"/>
        </w:rPr>
        <w:t>5</w:t>
      </w:r>
      <w:r w:rsidRPr="00353E4C">
        <w:rPr>
          <w:rFonts w:cstheme="minorHAnsi"/>
          <w:bCs/>
          <w:i/>
          <w:iCs/>
          <w:u w:val="single"/>
        </w:rPr>
        <w:t xml:space="preserve"> Community Oversight Board Calendar</w:t>
      </w:r>
    </w:p>
    <w:p w14:paraId="4F61CF55" w14:textId="77777777" w:rsidR="00353E4C" w:rsidRDefault="00353E4C" w:rsidP="00353E4C">
      <w:pPr>
        <w:pStyle w:val="NoSpacing"/>
        <w:spacing w:after="240"/>
        <w:ind w:left="720"/>
        <w:contextualSpacing/>
        <w:jc w:val="both"/>
        <w:rPr>
          <w:rFonts w:cstheme="minorHAnsi"/>
        </w:rPr>
      </w:pPr>
    </w:p>
    <w:p w14:paraId="22C1BCE2" w14:textId="21B4F9EB" w:rsidR="00DE6A33" w:rsidRPr="000F5BD6" w:rsidRDefault="00353E4C" w:rsidP="00B7170A">
      <w:pPr>
        <w:pStyle w:val="NoSpacing"/>
        <w:spacing w:after="240"/>
        <w:ind w:firstLine="720"/>
        <w:contextualSpacing/>
        <w:jc w:val="both"/>
        <w:rPr>
          <w:rFonts w:cstheme="minorHAnsi"/>
        </w:rPr>
      </w:pPr>
      <w:r w:rsidRPr="00B25B0E">
        <w:rPr>
          <w:rFonts w:cstheme="minorHAnsi"/>
          <w:bCs/>
        </w:rPr>
        <w:t xml:space="preserve">The Chair accepted a motion to </w:t>
      </w:r>
      <w:r>
        <w:rPr>
          <w:rFonts w:cstheme="minorHAnsi"/>
          <w:bCs/>
        </w:rPr>
        <w:t>approve the 2025 Community Oversight Board Calendar.</w:t>
      </w:r>
      <w:r w:rsidRPr="00B25B0E">
        <w:rPr>
          <w:rFonts w:cstheme="minorHAnsi"/>
        </w:rPr>
        <w:t xml:space="preserve"> </w:t>
      </w:r>
      <w:r w:rsidRPr="00DE1CA9">
        <w:rPr>
          <w:rFonts w:cstheme="minorHAnsi"/>
        </w:rPr>
        <w:t xml:space="preserve">Upon motion, duly seconded, the </w:t>
      </w:r>
      <w:r>
        <w:rPr>
          <w:rFonts w:cstheme="minorHAnsi"/>
        </w:rPr>
        <w:t>Calendar was</w:t>
      </w:r>
      <w:r w:rsidRPr="00DE1CA9">
        <w:rPr>
          <w:rFonts w:cstheme="minorHAnsi"/>
        </w:rPr>
        <w:t xml:space="preserve"> approved by unanimous vote of the members</w:t>
      </w:r>
      <w:r>
        <w:rPr>
          <w:rFonts w:cstheme="minorHAnsi"/>
        </w:rPr>
        <w:t xml:space="preserve"> present</w:t>
      </w:r>
      <w:r w:rsidRPr="00DE1CA9">
        <w:rPr>
          <w:rFonts w:cstheme="minorHAnsi"/>
        </w:rPr>
        <w:t xml:space="preserve">. </w:t>
      </w:r>
    </w:p>
    <w:p w14:paraId="7D77FA59" w14:textId="77777777" w:rsidR="00DE6A33" w:rsidRPr="00464F03" w:rsidRDefault="00DE6A33" w:rsidP="00DE6A33">
      <w:pPr>
        <w:widowControl w:val="0"/>
        <w:spacing w:after="0" w:line="240" w:lineRule="auto"/>
        <w:jc w:val="both"/>
        <w:rPr>
          <w:rFonts w:cstheme="minorHAnsi"/>
          <w:bCs/>
          <w:spacing w:val="-1"/>
          <w:kern w:val="0"/>
          <w14:ligatures w14:val="none"/>
        </w:rPr>
      </w:pPr>
    </w:p>
    <w:p w14:paraId="7ECC16C6" w14:textId="4C3539D4" w:rsidR="00DE6A33" w:rsidRPr="000F5BD6" w:rsidRDefault="00DE6A33" w:rsidP="00DE6A33">
      <w:pPr>
        <w:spacing w:after="240" w:line="240" w:lineRule="auto"/>
        <w:contextualSpacing/>
        <w:jc w:val="both"/>
        <w:rPr>
          <w:rFonts w:cstheme="minorHAnsi"/>
          <w:b/>
          <w:kern w:val="0"/>
          <w14:ligatures w14:val="none"/>
        </w:rPr>
      </w:pPr>
      <w:r>
        <w:rPr>
          <w:rFonts w:cstheme="minorHAnsi"/>
          <w:b/>
          <w:kern w:val="0"/>
          <w14:ligatures w14:val="none"/>
        </w:rPr>
        <w:t xml:space="preserve">     </w:t>
      </w:r>
      <w:r w:rsidRPr="000F5BD6">
        <w:rPr>
          <w:rFonts w:cstheme="minorHAnsi"/>
          <w:b/>
          <w:kern w:val="0"/>
          <w14:ligatures w14:val="none"/>
        </w:rPr>
        <w:t>VI</w:t>
      </w:r>
      <w:r>
        <w:rPr>
          <w:rFonts w:cstheme="minorHAnsi"/>
          <w:b/>
          <w:kern w:val="0"/>
          <w14:ligatures w14:val="none"/>
        </w:rPr>
        <w:t>I</w:t>
      </w:r>
      <w:r w:rsidR="00AD6E24">
        <w:rPr>
          <w:rFonts w:cstheme="minorHAnsi"/>
          <w:b/>
          <w:kern w:val="0"/>
          <w14:ligatures w14:val="none"/>
        </w:rPr>
        <w:t>I</w:t>
      </w:r>
      <w:r w:rsidRPr="000F5BD6">
        <w:rPr>
          <w:rFonts w:cstheme="minorHAnsi"/>
          <w:b/>
          <w:kern w:val="0"/>
          <w14:ligatures w14:val="none"/>
        </w:rPr>
        <w:t>.</w:t>
      </w:r>
      <w:r w:rsidRPr="000F5BD6">
        <w:rPr>
          <w:rFonts w:cstheme="minorHAnsi"/>
          <w:b/>
          <w:kern w:val="0"/>
          <w14:ligatures w14:val="none"/>
        </w:rPr>
        <w:tab/>
        <w:t>Adjournment</w:t>
      </w:r>
    </w:p>
    <w:p w14:paraId="7692A03D" w14:textId="77777777" w:rsidR="00DE6A33" w:rsidRPr="000F5BD6" w:rsidRDefault="00DE6A33" w:rsidP="00DE6A33">
      <w:pPr>
        <w:spacing w:after="240" w:line="240" w:lineRule="auto"/>
        <w:ind w:left="810"/>
        <w:contextualSpacing/>
        <w:jc w:val="both"/>
        <w:rPr>
          <w:rFonts w:cstheme="minorHAnsi"/>
          <w:b/>
          <w:kern w:val="0"/>
          <w14:ligatures w14:val="none"/>
        </w:rPr>
      </w:pPr>
    </w:p>
    <w:p w14:paraId="721A3D2B" w14:textId="37B16232" w:rsidR="00DE6A33" w:rsidRPr="000F5BD6" w:rsidRDefault="00DE6A33" w:rsidP="00DE6A33">
      <w:pPr>
        <w:spacing w:after="240" w:line="240" w:lineRule="auto"/>
        <w:ind w:firstLine="720"/>
        <w:contextualSpacing/>
        <w:jc w:val="both"/>
        <w:rPr>
          <w:rFonts w:cstheme="minorHAnsi"/>
          <w:kern w:val="0"/>
          <w14:ligatures w14:val="none"/>
        </w:rPr>
      </w:pPr>
      <w:r w:rsidRPr="000F5BD6">
        <w:rPr>
          <w:rFonts w:cstheme="minorHAnsi"/>
          <w:kern w:val="0"/>
          <w14:ligatures w14:val="none"/>
        </w:rPr>
        <w:t>There being no further business, the meeting adjourned at 11:</w:t>
      </w:r>
      <w:r w:rsidR="00796021">
        <w:rPr>
          <w:rFonts w:cstheme="minorHAnsi"/>
          <w:kern w:val="0"/>
          <w14:ligatures w14:val="none"/>
        </w:rPr>
        <w:t>14</w:t>
      </w:r>
      <w:r w:rsidRPr="000F5BD6">
        <w:rPr>
          <w:rFonts w:cstheme="minorHAnsi"/>
          <w:kern w:val="0"/>
          <w14:ligatures w14:val="none"/>
        </w:rPr>
        <w:t xml:space="preserve">am.   The next meeting of the Community Oversight Board is scheduled for </w:t>
      </w:r>
      <w:r w:rsidR="00531AFF">
        <w:rPr>
          <w:rFonts w:cstheme="minorHAnsi"/>
          <w:kern w:val="0"/>
          <w14:ligatures w14:val="none"/>
        </w:rPr>
        <w:t>February 12</w:t>
      </w:r>
      <w:r w:rsidRPr="000F5BD6">
        <w:rPr>
          <w:rFonts w:cstheme="minorHAnsi"/>
          <w:kern w:val="0"/>
          <w14:ligatures w14:val="none"/>
        </w:rPr>
        <w:t>, 202</w:t>
      </w:r>
      <w:r w:rsidR="00531AFF">
        <w:rPr>
          <w:rFonts w:cstheme="minorHAnsi"/>
          <w:kern w:val="0"/>
          <w14:ligatures w14:val="none"/>
        </w:rPr>
        <w:t>5</w:t>
      </w:r>
      <w:r w:rsidRPr="000F5BD6">
        <w:rPr>
          <w:rFonts w:cstheme="minorHAnsi"/>
          <w:kern w:val="0"/>
          <w14:ligatures w14:val="none"/>
        </w:rPr>
        <w:t xml:space="preserve">, at </w:t>
      </w:r>
      <w:r>
        <w:rPr>
          <w:rFonts w:cstheme="minorHAnsi"/>
          <w:kern w:val="0"/>
          <w14:ligatures w14:val="none"/>
        </w:rPr>
        <w:t>10</w:t>
      </w:r>
      <w:r w:rsidRPr="000F5BD6">
        <w:rPr>
          <w:rFonts w:cstheme="minorHAnsi"/>
          <w:kern w:val="0"/>
          <w14:ligatures w14:val="none"/>
        </w:rPr>
        <w:t>:00</w:t>
      </w:r>
      <w:r>
        <w:rPr>
          <w:rFonts w:cstheme="minorHAnsi"/>
          <w:kern w:val="0"/>
          <w14:ligatures w14:val="none"/>
        </w:rPr>
        <w:t>a</w:t>
      </w:r>
      <w:r w:rsidRPr="000F5BD6">
        <w:rPr>
          <w:rFonts w:cstheme="minorHAnsi"/>
          <w:kern w:val="0"/>
          <w14:ligatures w14:val="none"/>
        </w:rPr>
        <w:t>m via Zoom.</w:t>
      </w:r>
    </w:p>
    <w:p w14:paraId="73A981F2" w14:textId="77777777" w:rsidR="00DE6A33" w:rsidRPr="000F5BD6" w:rsidRDefault="00DE6A33" w:rsidP="00DE6A33">
      <w:pPr>
        <w:spacing w:after="240" w:line="240" w:lineRule="auto"/>
        <w:ind w:left="720" w:firstLine="720"/>
        <w:contextualSpacing/>
        <w:jc w:val="both"/>
        <w:rPr>
          <w:rFonts w:cstheme="minorHAnsi"/>
          <w:kern w:val="0"/>
          <w14:ligatures w14:val="none"/>
        </w:rPr>
      </w:pPr>
    </w:p>
    <w:p w14:paraId="48EB0D56" w14:textId="77777777" w:rsidR="00DE6A33" w:rsidRPr="000F5BD6" w:rsidRDefault="00DE6A33" w:rsidP="00DE6A33">
      <w:pPr>
        <w:spacing w:after="240" w:line="240" w:lineRule="auto"/>
        <w:ind w:left="720" w:firstLine="720"/>
        <w:contextualSpacing/>
        <w:jc w:val="both"/>
        <w:rPr>
          <w:rFonts w:cstheme="minorHAnsi"/>
          <w:kern w:val="0"/>
          <w14:ligatures w14:val="none"/>
        </w:rPr>
      </w:pPr>
    </w:p>
    <w:p w14:paraId="7C6B6FC9" w14:textId="77777777" w:rsidR="00DE6A33" w:rsidRPr="000F5BD6" w:rsidRDefault="00DE6A33" w:rsidP="00DE6A33">
      <w:pPr>
        <w:spacing w:after="240" w:line="240" w:lineRule="auto"/>
        <w:ind w:left="720" w:firstLine="720"/>
        <w:contextualSpacing/>
        <w:jc w:val="both"/>
        <w:rPr>
          <w:rFonts w:cstheme="minorHAnsi"/>
          <w:kern w:val="0"/>
          <w14:ligatures w14:val="none"/>
        </w:rPr>
      </w:pPr>
    </w:p>
    <w:p w14:paraId="40AC602A" w14:textId="77777777" w:rsidR="00DE6A33" w:rsidRPr="000F5BD6" w:rsidRDefault="00DE6A33" w:rsidP="00DE6A33">
      <w:pPr>
        <w:spacing w:after="240" w:line="240" w:lineRule="auto"/>
        <w:ind w:left="720" w:firstLine="720"/>
        <w:contextualSpacing/>
        <w:jc w:val="both"/>
        <w:rPr>
          <w:rFonts w:cstheme="minorHAnsi"/>
          <w:kern w:val="0"/>
          <w14:ligatures w14:val="none"/>
        </w:rPr>
      </w:pPr>
    </w:p>
    <w:p w14:paraId="2FF205B3" w14:textId="77777777" w:rsidR="00DE6A33" w:rsidRPr="000F5BD6" w:rsidRDefault="00DE6A33" w:rsidP="00DE6A33">
      <w:pPr>
        <w:spacing w:after="240" w:line="240" w:lineRule="auto"/>
        <w:ind w:left="720" w:firstLine="720"/>
        <w:contextualSpacing/>
        <w:jc w:val="both"/>
        <w:rPr>
          <w:rFonts w:cstheme="minorHAnsi"/>
          <w:kern w:val="0"/>
          <w14:ligatures w14:val="none"/>
        </w:rPr>
      </w:pPr>
    </w:p>
    <w:p w14:paraId="72D160B7" w14:textId="77777777" w:rsidR="00DE6A33" w:rsidRPr="000F5BD6" w:rsidRDefault="00DE6A33" w:rsidP="00DE6A33">
      <w:pPr>
        <w:spacing w:after="240" w:line="240" w:lineRule="auto"/>
        <w:ind w:left="720" w:firstLine="720"/>
        <w:contextualSpacing/>
        <w:jc w:val="both"/>
        <w:rPr>
          <w:rFonts w:cstheme="minorHAnsi"/>
          <w:kern w:val="0"/>
          <w14:ligatures w14:val="none"/>
        </w:rPr>
      </w:pPr>
    </w:p>
    <w:p w14:paraId="657851A0" w14:textId="77777777" w:rsidR="00DE6A33" w:rsidRPr="000F5BD6" w:rsidRDefault="00DE6A33" w:rsidP="00DE6A33">
      <w:pPr>
        <w:spacing w:after="240" w:line="240" w:lineRule="auto"/>
        <w:ind w:left="720" w:firstLine="720"/>
        <w:contextualSpacing/>
        <w:jc w:val="both"/>
        <w:rPr>
          <w:rFonts w:cstheme="minorHAnsi"/>
          <w:kern w:val="0"/>
          <w14:ligatures w14:val="none"/>
        </w:rPr>
      </w:pPr>
    </w:p>
    <w:p w14:paraId="53E05EC9" w14:textId="77777777" w:rsidR="00DE6A33" w:rsidRPr="000F5BD6" w:rsidRDefault="00DE6A33" w:rsidP="00DE6A33">
      <w:pPr>
        <w:spacing w:after="240" w:line="240" w:lineRule="auto"/>
        <w:ind w:left="720" w:firstLine="720"/>
        <w:contextualSpacing/>
        <w:jc w:val="both"/>
        <w:rPr>
          <w:rFonts w:cstheme="minorHAnsi"/>
          <w:kern w:val="0"/>
          <w14:ligatures w14:val="none"/>
        </w:rPr>
      </w:pPr>
    </w:p>
    <w:p w14:paraId="61A121EE" w14:textId="77777777" w:rsidR="00DE6A33" w:rsidRPr="000F5BD6" w:rsidRDefault="00DE6A33" w:rsidP="00DE6A33">
      <w:pPr>
        <w:spacing w:after="240" w:line="240" w:lineRule="auto"/>
        <w:ind w:left="720" w:firstLine="720"/>
        <w:contextualSpacing/>
        <w:jc w:val="both"/>
        <w:rPr>
          <w:rFonts w:cstheme="minorHAnsi"/>
          <w:kern w:val="0"/>
          <w14:ligatures w14:val="none"/>
        </w:rPr>
      </w:pPr>
    </w:p>
    <w:p w14:paraId="7D9F8A4A" w14:textId="77777777" w:rsidR="00DE6A33" w:rsidRPr="000F5BD6" w:rsidRDefault="00DE6A33" w:rsidP="00DE6A33">
      <w:pPr>
        <w:spacing w:after="200" w:line="276" w:lineRule="auto"/>
        <w:ind w:left="3600" w:right="-720" w:firstLine="720"/>
        <w:rPr>
          <w:rFonts w:cstheme="minorHAnsi"/>
          <w:b/>
          <w:bCs/>
          <w:color w:val="010101"/>
          <w:kern w:val="0"/>
          <w14:ligatures w14:val="none"/>
        </w:rPr>
      </w:pPr>
    </w:p>
    <w:p w14:paraId="7DFDFF4F" w14:textId="77777777" w:rsidR="00EE65D1" w:rsidRDefault="00EE65D1" w:rsidP="00DE6A33">
      <w:pPr>
        <w:spacing w:after="200" w:line="276" w:lineRule="auto"/>
        <w:ind w:left="3600" w:right="-720" w:firstLine="720"/>
        <w:rPr>
          <w:rFonts w:cstheme="minorHAnsi"/>
          <w:b/>
          <w:bCs/>
          <w:color w:val="010101"/>
          <w:kern w:val="0"/>
          <w14:ligatures w14:val="none"/>
        </w:rPr>
      </w:pPr>
    </w:p>
    <w:p w14:paraId="5253AB26" w14:textId="77777777" w:rsidR="00EE65D1" w:rsidRDefault="00EE65D1" w:rsidP="00DE6A33">
      <w:pPr>
        <w:spacing w:after="200" w:line="276" w:lineRule="auto"/>
        <w:ind w:left="3600" w:right="-720" w:firstLine="720"/>
        <w:rPr>
          <w:rFonts w:cstheme="minorHAnsi"/>
          <w:b/>
          <w:bCs/>
          <w:color w:val="010101"/>
          <w:kern w:val="0"/>
          <w14:ligatures w14:val="none"/>
        </w:rPr>
      </w:pPr>
    </w:p>
    <w:p w14:paraId="30ECDCAC" w14:textId="77777777" w:rsidR="00EE65D1" w:rsidRDefault="00EE65D1" w:rsidP="00DE6A33">
      <w:pPr>
        <w:spacing w:after="200" w:line="276" w:lineRule="auto"/>
        <w:ind w:left="3600" w:right="-720" w:firstLine="720"/>
        <w:rPr>
          <w:rFonts w:cstheme="minorHAnsi"/>
          <w:b/>
          <w:bCs/>
          <w:color w:val="010101"/>
          <w:kern w:val="0"/>
          <w14:ligatures w14:val="none"/>
        </w:rPr>
      </w:pPr>
    </w:p>
    <w:p w14:paraId="1FCD6342" w14:textId="77777777" w:rsidR="00EE65D1" w:rsidRDefault="00EE65D1" w:rsidP="00DE6A33">
      <w:pPr>
        <w:spacing w:after="200" w:line="276" w:lineRule="auto"/>
        <w:ind w:left="3600" w:right="-720" w:firstLine="720"/>
        <w:rPr>
          <w:rFonts w:cstheme="minorHAnsi"/>
          <w:b/>
          <w:bCs/>
          <w:color w:val="010101"/>
          <w:kern w:val="0"/>
          <w14:ligatures w14:val="none"/>
        </w:rPr>
      </w:pPr>
    </w:p>
    <w:p w14:paraId="46F6A8B4" w14:textId="77777777" w:rsidR="00EE65D1" w:rsidRDefault="00EE65D1" w:rsidP="00DE6A33">
      <w:pPr>
        <w:spacing w:after="200" w:line="276" w:lineRule="auto"/>
        <w:ind w:left="3600" w:right="-720" w:firstLine="720"/>
        <w:rPr>
          <w:rFonts w:cstheme="minorHAnsi"/>
          <w:b/>
          <w:bCs/>
          <w:color w:val="010101"/>
          <w:kern w:val="0"/>
          <w14:ligatures w14:val="none"/>
        </w:rPr>
      </w:pPr>
    </w:p>
    <w:p w14:paraId="0E5FD7C7" w14:textId="77777777" w:rsidR="00EE65D1" w:rsidRDefault="00EE65D1" w:rsidP="00DE6A33">
      <w:pPr>
        <w:spacing w:after="200" w:line="276" w:lineRule="auto"/>
        <w:ind w:left="3600" w:right="-720" w:firstLine="720"/>
        <w:rPr>
          <w:rFonts w:cstheme="minorHAnsi"/>
          <w:b/>
          <w:bCs/>
          <w:color w:val="010101"/>
          <w:kern w:val="0"/>
          <w14:ligatures w14:val="none"/>
        </w:rPr>
      </w:pPr>
    </w:p>
    <w:p w14:paraId="3E18EE72" w14:textId="77777777" w:rsidR="00EE65D1" w:rsidRDefault="00EE65D1" w:rsidP="00DE6A33">
      <w:pPr>
        <w:spacing w:after="200" w:line="276" w:lineRule="auto"/>
        <w:ind w:left="3600" w:right="-720" w:firstLine="720"/>
        <w:rPr>
          <w:rFonts w:cstheme="minorHAnsi"/>
          <w:b/>
          <w:bCs/>
          <w:color w:val="010101"/>
          <w:kern w:val="0"/>
          <w14:ligatures w14:val="none"/>
        </w:rPr>
      </w:pPr>
    </w:p>
    <w:p w14:paraId="1FE7953D" w14:textId="77777777" w:rsidR="00EE65D1" w:rsidRDefault="00EE65D1" w:rsidP="00DE6A33">
      <w:pPr>
        <w:spacing w:after="200" w:line="276" w:lineRule="auto"/>
        <w:ind w:left="3600" w:right="-720" w:firstLine="720"/>
        <w:rPr>
          <w:rFonts w:cstheme="minorHAnsi"/>
          <w:b/>
          <w:bCs/>
          <w:color w:val="010101"/>
          <w:kern w:val="0"/>
          <w14:ligatures w14:val="none"/>
        </w:rPr>
      </w:pPr>
    </w:p>
    <w:p w14:paraId="63123D05" w14:textId="77777777" w:rsidR="00EE65D1" w:rsidRDefault="00EE65D1" w:rsidP="00DE6A33">
      <w:pPr>
        <w:spacing w:after="200" w:line="276" w:lineRule="auto"/>
        <w:ind w:left="3600" w:right="-720" w:firstLine="720"/>
        <w:rPr>
          <w:rFonts w:cstheme="minorHAnsi"/>
          <w:b/>
          <w:bCs/>
          <w:color w:val="010101"/>
          <w:kern w:val="0"/>
          <w14:ligatures w14:val="none"/>
        </w:rPr>
      </w:pPr>
    </w:p>
    <w:p w14:paraId="3A0D1756" w14:textId="77777777" w:rsidR="00EE65D1" w:rsidRDefault="00EE65D1" w:rsidP="00DE6A33">
      <w:pPr>
        <w:spacing w:after="200" w:line="276" w:lineRule="auto"/>
        <w:ind w:left="3600" w:right="-720" w:firstLine="720"/>
        <w:rPr>
          <w:rFonts w:cstheme="minorHAnsi"/>
          <w:b/>
          <w:bCs/>
          <w:color w:val="010101"/>
          <w:kern w:val="0"/>
          <w14:ligatures w14:val="none"/>
        </w:rPr>
      </w:pPr>
    </w:p>
    <w:p w14:paraId="2E4C1D32" w14:textId="77777777" w:rsidR="00EE65D1" w:rsidRDefault="00EE65D1" w:rsidP="00DE6A33">
      <w:pPr>
        <w:spacing w:after="200" w:line="276" w:lineRule="auto"/>
        <w:ind w:left="3600" w:right="-720" w:firstLine="720"/>
        <w:rPr>
          <w:rFonts w:cstheme="minorHAnsi"/>
          <w:b/>
          <w:bCs/>
          <w:color w:val="010101"/>
          <w:kern w:val="0"/>
          <w14:ligatures w14:val="none"/>
        </w:rPr>
      </w:pPr>
    </w:p>
    <w:p w14:paraId="6C89291F" w14:textId="23452293" w:rsidR="00DE6A33" w:rsidRPr="000F5BD6" w:rsidRDefault="00DE6A33" w:rsidP="00DE6A33">
      <w:pPr>
        <w:spacing w:after="200" w:line="276" w:lineRule="auto"/>
        <w:ind w:left="3600" w:right="-720" w:firstLine="720"/>
        <w:rPr>
          <w:rFonts w:cstheme="minorHAnsi"/>
          <w:b/>
          <w:bCs/>
          <w:color w:val="010101"/>
          <w:kern w:val="0"/>
          <w14:ligatures w14:val="none"/>
        </w:rPr>
      </w:pPr>
      <w:r w:rsidRPr="000F5BD6">
        <w:rPr>
          <w:rFonts w:cstheme="minorHAnsi"/>
          <w:b/>
          <w:bCs/>
          <w:color w:val="010101"/>
          <w:kern w:val="0"/>
          <w14:ligatures w14:val="none"/>
        </w:rPr>
        <w:t xml:space="preserve">CERTIFICATION </w:t>
      </w:r>
    </w:p>
    <w:p w14:paraId="64FB8E5C" w14:textId="3E601E71" w:rsidR="00DE6A33" w:rsidRPr="000F5BD6" w:rsidRDefault="00DE6A33" w:rsidP="00DE6A33">
      <w:pPr>
        <w:spacing w:after="200" w:line="276" w:lineRule="auto"/>
        <w:ind w:right="-720" w:firstLine="720"/>
        <w:rPr>
          <w:rFonts w:cstheme="minorHAnsi"/>
          <w:color w:val="010101"/>
          <w:kern w:val="0"/>
          <w14:ligatures w14:val="none"/>
        </w:rPr>
      </w:pPr>
      <w:r w:rsidRPr="000F5BD6">
        <w:rPr>
          <w:rFonts w:cstheme="minorHAnsi"/>
          <w:color w:val="010101"/>
          <w:kern w:val="0"/>
          <w14:ligatures w14:val="none"/>
        </w:rPr>
        <w:t xml:space="preserve">I, McKenzie Wilson, Chief Legal Officer and Corporate Secretary of University Hospital, DO HEREBY CERTIFY that the foregoing is a true and complete copy of the Minutes of the Community Oversight Board of University Hospital’s meeting conducted on </w:t>
      </w:r>
      <w:r w:rsidR="00EE65D1">
        <w:rPr>
          <w:rFonts w:cstheme="minorHAnsi"/>
          <w:color w:val="010101"/>
          <w:kern w:val="0"/>
          <w14:ligatures w14:val="none"/>
        </w:rPr>
        <w:t>November 6</w:t>
      </w:r>
      <w:r w:rsidRPr="000F5BD6">
        <w:rPr>
          <w:rFonts w:cstheme="minorHAnsi"/>
          <w:spacing w:val="-1"/>
          <w:kern w:val="0"/>
          <w14:ligatures w14:val="none"/>
        </w:rPr>
        <w:t>, 202</w:t>
      </w:r>
      <w:r>
        <w:rPr>
          <w:rFonts w:cstheme="minorHAnsi"/>
          <w:spacing w:val="-1"/>
          <w:kern w:val="0"/>
          <w14:ligatures w14:val="none"/>
        </w:rPr>
        <w:t>4</w:t>
      </w:r>
      <w:r w:rsidRPr="000F5BD6">
        <w:rPr>
          <w:rFonts w:cstheme="minorHAnsi"/>
          <w:spacing w:val="-1"/>
          <w:kern w:val="0"/>
          <w14:ligatures w14:val="none"/>
        </w:rPr>
        <w:t>.</w:t>
      </w:r>
    </w:p>
    <w:p w14:paraId="21914241" w14:textId="7F83DAE0" w:rsidR="00DE6A33" w:rsidRPr="000F5BD6" w:rsidRDefault="00DE6A33" w:rsidP="00DE6A33">
      <w:pPr>
        <w:spacing w:after="200" w:line="276" w:lineRule="auto"/>
        <w:rPr>
          <w:kern w:val="0"/>
          <w14:ligatures w14:val="none"/>
        </w:rPr>
      </w:pPr>
      <w:r w:rsidRPr="000F5BD6">
        <w:rPr>
          <w:kern w:val="0"/>
          <w14:ligatures w14:val="none"/>
        </w:rPr>
        <w:tab/>
      </w:r>
      <w:r w:rsidR="00956A54">
        <w:rPr>
          <w:kern w:val="0"/>
          <w14:ligatures w14:val="none"/>
        </w:rPr>
        <w:t xml:space="preserve">                                                                                                 </w:t>
      </w:r>
      <w:r w:rsidR="00956A54" w:rsidRPr="00956A54">
        <w:rPr>
          <w:noProof/>
          <w:kern w:val="0"/>
          <w14:ligatures w14:val="none"/>
        </w:rPr>
        <w:drawing>
          <wp:inline distT="0" distB="0" distL="0" distR="0" wp14:anchorId="7B8A5A0A" wp14:editId="660246C5">
            <wp:extent cx="2567662" cy="287020"/>
            <wp:effectExtent l="0" t="0" r="4445" b="0"/>
            <wp:docPr id="19335842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283" cy="290443"/>
                    </a:xfrm>
                    <a:prstGeom prst="rect">
                      <a:avLst/>
                    </a:prstGeom>
                    <a:noFill/>
                    <a:ln>
                      <a:noFill/>
                    </a:ln>
                  </pic:spPr>
                </pic:pic>
              </a:graphicData>
            </a:graphic>
          </wp:inline>
        </w:drawing>
      </w:r>
    </w:p>
    <w:p w14:paraId="5CA7817E" w14:textId="77777777" w:rsidR="00DE6A33" w:rsidRPr="000F5BD6" w:rsidRDefault="00DE6A33" w:rsidP="00DE6A33">
      <w:pPr>
        <w:spacing w:after="0" w:line="240" w:lineRule="auto"/>
        <w:rPr>
          <w:kern w:val="0"/>
          <w14:ligatures w14:val="none"/>
        </w:rPr>
      </w:pPr>
      <w:r w:rsidRPr="000F5BD6">
        <w:rPr>
          <w:kern w:val="0"/>
          <w14:ligatures w14:val="none"/>
        </w:rPr>
        <w:tab/>
      </w:r>
      <w:r w:rsidRPr="000F5BD6">
        <w:rPr>
          <w:kern w:val="0"/>
          <w14:ligatures w14:val="none"/>
        </w:rPr>
        <w:tab/>
      </w:r>
      <w:r w:rsidRPr="000F5BD6">
        <w:rPr>
          <w:kern w:val="0"/>
          <w14:ligatures w14:val="none"/>
        </w:rPr>
        <w:tab/>
      </w:r>
      <w:r w:rsidRPr="000F5BD6">
        <w:rPr>
          <w:kern w:val="0"/>
          <w14:ligatures w14:val="none"/>
        </w:rPr>
        <w:tab/>
      </w:r>
      <w:r w:rsidRPr="000F5BD6">
        <w:rPr>
          <w:kern w:val="0"/>
          <w14:ligatures w14:val="none"/>
        </w:rPr>
        <w:tab/>
      </w:r>
      <w:r w:rsidRPr="000F5BD6">
        <w:rPr>
          <w:kern w:val="0"/>
          <w14:ligatures w14:val="none"/>
        </w:rPr>
        <w:tab/>
      </w:r>
      <w:r w:rsidRPr="000F5BD6">
        <w:rPr>
          <w:kern w:val="0"/>
          <w14:ligatures w14:val="none"/>
        </w:rPr>
        <w:tab/>
        <w:t>___________________________________</w:t>
      </w:r>
      <w:r w:rsidRPr="000F5BD6">
        <w:rPr>
          <w:kern w:val="0"/>
          <w14:ligatures w14:val="none"/>
        </w:rPr>
        <w:tab/>
        <w:t xml:space="preserve">                                                                                       </w:t>
      </w:r>
      <w:r>
        <w:rPr>
          <w:kern w:val="0"/>
          <w14:ligatures w14:val="none"/>
        </w:rPr>
        <w:t xml:space="preserve">          </w:t>
      </w:r>
      <w:r w:rsidRPr="000F5BD6">
        <w:rPr>
          <w:kern w:val="0"/>
          <w14:ligatures w14:val="none"/>
        </w:rPr>
        <w:t>McKenzie Wilson, Esq.</w:t>
      </w:r>
    </w:p>
    <w:p w14:paraId="211F9C5C" w14:textId="77777777" w:rsidR="00DE6A33" w:rsidRPr="000F5BD6" w:rsidRDefault="00DE6A33" w:rsidP="00DE6A33">
      <w:pPr>
        <w:spacing w:after="0" w:line="240" w:lineRule="auto"/>
        <w:ind w:left="5040"/>
        <w:rPr>
          <w:kern w:val="0"/>
          <w14:ligatures w14:val="none"/>
        </w:rPr>
      </w:pPr>
      <w:r w:rsidRPr="000F5BD6">
        <w:rPr>
          <w:kern w:val="0"/>
          <w14:ligatures w14:val="none"/>
        </w:rPr>
        <w:t>Chief Legal Officer and Corporate Secretary</w:t>
      </w:r>
    </w:p>
    <w:p w14:paraId="54BE4A3D" w14:textId="77777777" w:rsidR="00DE6A33" w:rsidRPr="000F5BD6" w:rsidRDefault="00DE6A33" w:rsidP="00DE6A33">
      <w:pPr>
        <w:spacing w:after="200" w:line="276" w:lineRule="auto"/>
        <w:rPr>
          <w:kern w:val="0"/>
          <w14:ligatures w14:val="none"/>
        </w:rPr>
      </w:pPr>
    </w:p>
    <w:p w14:paraId="2332F7AE" w14:textId="77777777" w:rsidR="00DE6A33" w:rsidRPr="000F5BD6" w:rsidRDefault="00DE6A33" w:rsidP="00DE6A33">
      <w:pPr>
        <w:spacing w:after="200" w:line="276" w:lineRule="auto"/>
        <w:rPr>
          <w:kern w:val="0"/>
          <w14:ligatures w14:val="none"/>
        </w:rPr>
      </w:pPr>
    </w:p>
    <w:p w14:paraId="49B94D0E" w14:textId="77777777" w:rsidR="000522EC" w:rsidRDefault="000522EC"/>
    <w:sectPr w:rsidR="000522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0DB9" w14:textId="77777777" w:rsidR="00E823C5" w:rsidRDefault="00E823C5" w:rsidP="00DE6A33">
      <w:pPr>
        <w:spacing w:after="0" w:line="240" w:lineRule="auto"/>
      </w:pPr>
      <w:r>
        <w:separator/>
      </w:r>
    </w:p>
  </w:endnote>
  <w:endnote w:type="continuationSeparator" w:id="0">
    <w:p w14:paraId="0BDA932C" w14:textId="77777777" w:rsidR="00E823C5" w:rsidRDefault="00E823C5" w:rsidP="00DE6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3B55" w14:textId="77777777" w:rsidR="00E823C5" w:rsidRDefault="00E823C5" w:rsidP="00DE6A33">
      <w:pPr>
        <w:spacing w:after="0" w:line="240" w:lineRule="auto"/>
      </w:pPr>
      <w:r>
        <w:separator/>
      </w:r>
    </w:p>
  </w:footnote>
  <w:footnote w:type="continuationSeparator" w:id="0">
    <w:p w14:paraId="2D89A12D" w14:textId="77777777" w:rsidR="00E823C5" w:rsidRDefault="00E823C5" w:rsidP="00DE6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2825" w14:textId="6642B0D4" w:rsidR="00DE6A33" w:rsidRDefault="00DE6A33" w:rsidP="00DE6A33">
    <w:pPr>
      <w:pStyle w:val="Header"/>
      <w:jc w:val="center"/>
    </w:pPr>
    <w:r>
      <w:rPr>
        <w:noProof/>
      </w:rPr>
      <w:drawing>
        <wp:inline distT="0" distB="0" distL="0" distR="0" wp14:anchorId="2786AE07" wp14:editId="74CF036E">
          <wp:extent cx="2106930" cy="790575"/>
          <wp:effectExtent l="0" t="0" r="7620" b="9525"/>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6930" cy="790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876CA"/>
    <w:multiLevelType w:val="hybridMultilevel"/>
    <w:tmpl w:val="A7EA4D58"/>
    <w:lvl w:ilvl="0" w:tplc="A6348F62">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203F23"/>
    <w:multiLevelType w:val="hybridMultilevel"/>
    <w:tmpl w:val="1FD8FD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600162">
    <w:abstractNumId w:val="1"/>
  </w:num>
  <w:num w:numId="2" w16cid:durableId="192234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33"/>
    <w:rsid w:val="000522EC"/>
    <w:rsid w:val="001232A7"/>
    <w:rsid w:val="00195F9C"/>
    <w:rsid w:val="00353E4C"/>
    <w:rsid w:val="00531AFF"/>
    <w:rsid w:val="005737C7"/>
    <w:rsid w:val="00623FB1"/>
    <w:rsid w:val="006D7A55"/>
    <w:rsid w:val="00796021"/>
    <w:rsid w:val="00956A54"/>
    <w:rsid w:val="00A051AE"/>
    <w:rsid w:val="00AD6E24"/>
    <w:rsid w:val="00AE2092"/>
    <w:rsid w:val="00B7170A"/>
    <w:rsid w:val="00C92975"/>
    <w:rsid w:val="00C93118"/>
    <w:rsid w:val="00CA247E"/>
    <w:rsid w:val="00CC1557"/>
    <w:rsid w:val="00DE6A33"/>
    <w:rsid w:val="00E51B7D"/>
    <w:rsid w:val="00E823C5"/>
    <w:rsid w:val="00EB290C"/>
    <w:rsid w:val="00EE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279F"/>
  <w15:chartTrackingRefBased/>
  <w15:docId w15:val="{498B0F46-4481-4EBA-B882-301B9A58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A33"/>
  </w:style>
  <w:style w:type="paragraph" w:styleId="Heading1">
    <w:name w:val="heading 1"/>
    <w:basedOn w:val="Normal"/>
    <w:next w:val="Normal"/>
    <w:link w:val="Heading1Char"/>
    <w:uiPriority w:val="9"/>
    <w:qFormat/>
    <w:rsid w:val="00DE6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A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A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A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A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A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A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A33"/>
    <w:rPr>
      <w:rFonts w:eastAsiaTheme="majorEastAsia" w:cstheme="majorBidi"/>
      <w:color w:val="272727" w:themeColor="text1" w:themeTint="D8"/>
    </w:rPr>
  </w:style>
  <w:style w:type="paragraph" w:styleId="Title">
    <w:name w:val="Title"/>
    <w:basedOn w:val="Normal"/>
    <w:next w:val="Normal"/>
    <w:link w:val="TitleChar"/>
    <w:uiPriority w:val="10"/>
    <w:qFormat/>
    <w:rsid w:val="00DE6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A33"/>
    <w:pPr>
      <w:spacing w:before="160"/>
      <w:jc w:val="center"/>
    </w:pPr>
    <w:rPr>
      <w:i/>
      <w:iCs/>
      <w:color w:val="404040" w:themeColor="text1" w:themeTint="BF"/>
    </w:rPr>
  </w:style>
  <w:style w:type="character" w:customStyle="1" w:styleId="QuoteChar">
    <w:name w:val="Quote Char"/>
    <w:basedOn w:val="DefaultParagraphFont"/>
    <w:link w:val="Quote"/>
    <w:uiPriority w:val="29"/>
    <w:rsid w:val="00DE6A33"/>
    <w:rPr>
      <w:i/>
      <w:iCs/>
      <w:color w:val="404040" w:themeColor="text1" w:themeTint="BF"/>
    </w:rPr>
  </w:style>
  <w:style w:type="paragraph" w:styleId="ListParagraph">
    <w:name w:val="List Paragraph"/>
    <w:basedOn w:val="Normal"/>
    <w:uiPriority w:val="34"/>
    <w:qFormat/>
    <w:rsid w:val="00DE6A33"/>
    <w:pPr>
      <w:ind w:left="720"/>
      <w:contextualSpacing/>
    </w:pPr>
  </w:style>
  <w:style w:type="character" w:styleId="IntenseEmphasis">
    <w:name w:val="Intense Emphasis"/>
    <w:basedOn w:val="DefaultParagraphFont"/>
    <w:uiPriority w:val="21"/>
    <w:qFormat/>
    <w:rsid w:val="00DE6A33"/>
    <w:rPr>
      <w:i/>
      <w:iCs/>
      <w:color w:val="0F4761" w:themeColor="accent1" w:themeShade="BF"/>
    </w:rPr>
  </w:style>
  <w:style w:type="paragraph" w:styleId="IntenseQuote">
    <w:name w:val="Intense Quote"/>
    <w:basedOn w:val="Normal"/>
    <w:next w:val="Normal"/>
    <w:link w:val="IntenseQuoteChar"/>
    <w:uiPriority w:val="30"/>
    <w:qFormat/>
    <w:rsid w:val="00DE6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A33"/>
    <w:rPr>
      <w:i/>
      <w:iCs/>
      <w:color w:val="0F4761" w:themeColor="accent1" w:themeShade="BF"/>
    </w:rPr>
  </w:style>
  <w:style w:type="character" w:styleId="IntenseReference">
    <w:name w:val="Intense Reference"/>
    <w:basedOn w:val="DefaultParagraphFont"/>
    <w:uiPriority w:val="32"/>
    <w:qFormat/>
    <w:rsid w:val="00DE6A33"/>
    <w:rPr>
      <w:b/>
      <w:bCs/>
      <w:smallCaps/>
      <w:color w:val="0F4761" w:themeColor="accent1" w:themeShade="BF"/>
      <w:spacing w:val="5"/>
    </w:rPr>
  </w:style>
  <w:style w:type="paragraph" w:styleId="Header">
    <w:name w:val="header"/>
    <w:basedOn w:val="Normal"/>
    <w:link w:val="HeaderChar"/>
    <w:uiPriority w:val="99"/>
    <w:unhideWhenUsed/>
    <w:rsid w:val="00DE6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A33"/>
  </w:style>
  <w:style w:type="paragraph" w:styleId="Footer">
    <w:name w:val="footer"/>
    <w:basedOn w:val="Normal"/>
    <w:link w:val="FooterChar"/>
    <w:uiPriority w:val="99"/>
    <w:unhideWhenUsed/>
    <w:rsid w:val="00DE6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A33"/>
  </w:style>
  <w:style w:type="paragraph" w:styleId="NoSpacing">
    <w:name w:val="No Spacing"/>
    <w:uiPriority w:val="1"/>
    <w:qFormat/>
    <w:rsid w:val="00353E4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677</Words>
  <Characters>3743</Characters>
  <Application>Microsoft Office Word</Application>
  <DocSecurity>0</DocSecurity>
  <Lines>120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Chorba, John</dc:creator>
  <cp:keywords/>
  <dc:description/>
  <cp:lastModifiedBy>Chorba, John</cp:lastModifiedBy>
  <cp:revision>3</cp:revision>
  <dcterms:created xsi:type="dcterms:W3CDTF">2025-02-07T18:21:00Z</dcterms:created>
  <dcterms:modified xsi:type="dcterms:W3CDTF">2025-10-21T20:51:00Z</dcterms:modified>
</cp:coreProperties>
</file>