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CA17" w14:textId="77777777" w:rsidR="004E7120" w:rsidRDefault="004E7120" w:rsidP="008F131A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</w:p>
    <w:p w14:paraId="1313E5A8" w14:textId="1511B134" w:rsidR="008F131A" w:rsidRPr="004E7120" w:rsidRDefault="008F131A" w:rsidP="008F131A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4E7120">
        <w:rPr>
          <w:rFonts w:cstheme="minorHAnsi"/>
          <w:kern w:val="0"/>
          <w:sz w:val="22"/>
          <w:szCs w:val="22"/>
          <w14:ligatures w14:val="none"/>
        </w:rPr>
        <w:t xml:space="preserve">September </w:t>
      </w:r>
      <w:r w:rsidR="004E7120" w:rsidRPr="004E7120">
        <w:rPr>
          <w:rFonts w:cstheme="minorHAnsi"/>
          <w:kern w:val="0"/>
          <w:sz w:val="22"/>
          <w:szCs w:val="22"/>
          <w14:ligatures w14:val="none"/>
        </w:rPr>
        <w:t>30</w:t>
      </w:r>
      <w:r w:rsidRPr="004E7120">
        <w:rPr>
          <w:rFonts w:cstheme="minorHAnsi"/>
          <w:kern w:val="0"/>
          <w:sz w:val="22"/>
          <w:szCs w:val="22"/>
          <w14:ligatures w14:val="none"/>
        </w:rPr>
        <w:t>, 2025</w:t>
      </w:r>
    </w:p>
    <w:p w14:paraId="7D5E1E9E" w14:textId="2719BD78" w:rsidR="008F131A" w:rsidRPr="003C4E72" w:rsidRDefault="004E7120" w:rsidP="008F131A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4E7120">
        <w:rPr>
          <w:rFonts w:cstheme="minorHAnsi"/>
          <w:kern w:val="0"/>
          <w:sz w:val="22"/>
          <w:szCs w:val="22"/>
          <w14:ligatures w14:val="none"/>
        </w:rPr>
        <w:t>6:30 p.m.</w:t>
      </w:r>
    </w:p>
    <w:p w14:paraId="1EC98345" w14:textId="77777777" w:rsidR="008F131A" w:rsidRPr="003C4E72" w:rsidRDefault="008F131A" w:rsidP="008F131A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</w:p>
    <w:p w14:paraId="33BDA8E3" w14:textId="77777777" w:rsidR="008F131A" w:rsidRPr="003C4E72" w:rsidRDefault="008F131A" w:rsidP="008F131A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3C4E72">
        <w:rPr>
          <w:rFonts w:cstheme="minorHAnsi"/>
          <w:kern w:val="0"/>
          <w:sz w:val="22"/>
          <w:szCs w:val="22"/>
          <w14:ligatures w14:val="none"/>
        </w:rPr>
        <w:t>Via Zoom</w:t>
      </w:r>
    </w:p>
    <w:p w14:paraId="0E04D67F" w14:textId="77777777" w:rsidR="008F131A" w:rsidRPr="003C4E72" w:rsidRDefault="008F131A" w:rsidP="008F131A">
      <w:pPr>
        <w:spacing w:line="240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6AA58B4B" w14:textId="77777777" w:rsidR="008F131A" w:rsidRPr="003C4E72" w:rsidRDefault="008F131A" w:rsidP="008F131A">
      <w:pPr>
        <w:spacing w:line="240" w:lineRule="auto"/>
        <w:contextualSpacing/>
        <w:rPr>
          <w:rFonts w:cstheme="minorHAnsi"/>
          <w:bCs/>
          <w:spacing w:val="-1"/>
          <w:kern w:val="0"/>
          <w:sz w:val="22"/>
          <w:szCs w:val="22"/>
          <w14:ligatures w14:val="none"/>
        </w:rPr>
      </w:pPr>
      <w:r w:rsidRPr="003C4E72">
        <w:rPr>
          <w:rFonts w:cstheme="minorHAnsi"/>
          <w:b/>
          <w:bCs/>
          <w:kern w:val="0"/>
          <w:sz w:val="22"/>
          <w:szCs w:val="22"/>
          <w14:ligatures w14:val="none"/>
        </w:rPr>
        <w:t xml:space="preserve">Members: </w:t>
      </w:r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 xml:space="preserve"> Tanya L. Freeman, Esq., Chair; Mr. Joseph Baumann, Vice-Chair; Cecile A. Feldman, DMD, MBA;</w:t>
      </w:r>
      <w:r w:rsidRPr="003C4E72">
        <w:rPr>
          <w:rFonts w:cstheme="minorHAnsi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>Mary O’Dowd, MPH; Mr. Keith Green;</w:t>
      </w:r>
      <w:r w:rsidRPr="003C4E72">
        <w:rPr>
          <w:kern w:val="0"/>
          <w:sz w:val="22"/>
          <w:szCs w:val="22"/>
          <w14:ligatures w14:val="none"/>
        </w:rPr>
        <w:t xml:space="preserve"> </w:t>
      </w:r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>Dr. Brian Strom; Dr. Mark Lattouf</w:t>
      </w:r>
      <w:r w:rsidRPr="003C4E72">
        <w:rPr>
          <w:kern w:val="0"/>
          <w:sz w:val="22"/>
          <w:szCs w:val="22"/>
          <w14:ligatures w14:val="none"/>
        </w:rPr>
        <w:t xml:space="preserve">; </w:t>
      </w:r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>Heather Howard; Robert L. Johnson, MD; Steven Landers, MD; Ms. Ketlen Alsbrook</w:t>
      </w:r>
    </w:p>
    <w:p w14:paraId="6BDDAF2F" w14:textId="77777777" w:rsidR="008F131A" w:rsidRPr="003C4E72" w:rsidRDefault="008F131A" w:rsidP="008F131A">
      <w:pPr>
        <w:spacing w:line="240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</w:p>
    <w:p w14:paraId="32969057" w14:textId="77777777" w:rsidR="008F131A" w:rsidRPr="003C4E72" w:rsidRDefault="008F131A" w:rsidP="008F131A">
      <w:pPr>
        <w:spacing w:after="0" w:line="240" w:lineRule="auto"/>
        <w:rPr>
          <w:rFonts w:ascii="Calibri" w:hAnsi="Calibri" w:cs="Calibri"/>
          <w:color w:val="424242"/>
          <w:kern w:val="0"/>
          <w:sz w:val="22"/>
          <w:szCs w:val="22"/>
          <w:shd w:val="clear" w:color="auto" w:fill="FFFFFF"/>
          <w14:ligatures w14:val="none"/>
        </w:rPr>
      </w:pPr>
      <w:bookmarkStart w:id="0" w:name="_Hlk62736340"/>
      <w:r w:rsidRPr="003C4E72">
        <w:rPr>
          <w:kern w:val="0"/>
          <w:sz w:val="22"/>
          <w:szCs w:val="22"/>
          <w14:ligatures w14:val="none"/>
        </w:rPr>
        <w:t>Meeting Link</w:t>
      </w:r>
      <w:r w:rsidRPr="003C4E72">
        <w:rPr>
          <w:rFonts w:ascii="Helvetica" w:hAnsi="Helvetica"/>
          <w:color w:val="232333"/>
          <w:spacing w:val="6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Pr="003C4E72">
        <w:rPr>
          <w:kern w:val="0"/>
          <w:sz w:val="22"/>
          <w:szCs w:val="22"/>
          <w14:ligatures w14:val="none"/>
        </w:rPr>
        <w:t> </w:t>
      </w:r>
      <w:hyperlink r:id="rId7" w:history="1">
        <w:r w:rsidRPr="003C4E72">
          <w:rPr>
            <w:rFonts w:ascii="Calibri" w:hAnsi="Calibri" w:cs="Calibri"/>
            <w:color w:val="0000FF"/>
            <w:kern w:val="0"/>
            <w:sz w:val="22"/>
            <w:szCs w:val="22"/>
            <w:u w:val="single"/>
            <w:shd w:val="clear" w:color="auto" w:fill="FFFFFF"/>
            <w14:ligatures w14:val="none"/>
          </w:rPr>
          <w:t>https://us02web.zoom.us/j/84236219614?pwd=V0IzcC9EZUNXYmpLMGNpQVlKTEFGZz09</w:t>
        </w:r>
      </w:hyperlink>
    </w:p>
    <w:p w14:paraId="552C3398" w14:textId="77777777" w:rsidR="008F131A" w:rsidRPr="003C4E72" w:rsidRDefault="008F131A" w:rsidP="008F131A">
      <w:pPr>
        <w:spacing w:after="0" w:line="240" w:lineRule="auto"/>
        <w:rPr>
          <w:color w:val="000000"/>
          <w:kern w:val="0"/>
          <w14:ligatures w14:val="none"/>
        </w:rPr>
      </w:pPr>
      <w:r w:rsidRPr="003C4E72">
        <w:rPr>
          <w:color w:val="000000"/>
          <w:kern w:val="0"/>
          <w14:ligatures w14:val="none"/>
        </w:rPr>
        <w:t>Meeting ID:   842 3621 9614</w:t>
      </w:r>
    </w:p>
    <w:p w14:paraId="1BC42DD4" w14:textId="77777777" w:rsidR="008F131A" w:rsidRPr="003C4E72" w:rsidRDefault="008F131A" w:rsidP="008F131A">
      <w:pPr>
        <w:spacing w:after="0" w:line="240" w:lineRule="auto"/>
        <w:rPr>
          <w:color w:val="000000"/>
          <w:kern w:val="0"/>
          <w14:ligatures w14:val="none"/>
        </w:rPr>
      </w:pPr>
      <w:r w:rsidRPr="003C4E72">
        <w:rPr>
          <w:color w:val="000000"/>
          <w:kern w:val="0"/>
          <w14:ligatures w14:val="none"/>
        </w:rPr>
        <w:t>Passcode:      </w:t>
      </w:r>
      <w:r w:rsidRPr="003C4E72">
        <w:rPr>
          <w:rFonts w:ascii="Calibri" w:hAnsi="Calibri" w:cs="Calibri"/>
          <w:color w:val="424242"/>
          <w:kern w:val="0"/>
          <w:shd w:val="clear" w:color="auto" w:fill="FFFFFF"/>
          <w14:ligatures w14:val="none"/>
        </w:rPr>
        <w:t>194659</w:t>
      </w:r>
    </w:p>
    <w:p w14:paraId="501EEF2A" w14:textId="77777777" w:rsidR="008F131A" w:rsidRPr="003C4E72" w:rsidRDefault="008F131A" w:rsidP="008F131A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</w:p>
    <w:p w14:paraId="4DC9ED3B" w14:textId="77777777" w:rsidR="008F131A" w:rsidRPr="003C4E72" w:rsidRDefault="008F131A" w:rsidP="008F131A">
      <w:pPr>
        <w:spacing w:after="0" w:line="240" w:lineRule="auto"/>
        <w:rPr>
          <w:color w:val="000000"/>
          <w:kern w:val="0"/>
          <w14:ligatures w14:val="none"/>
        </w:rPr>
      </w:pPr>
      <w:r w:rsidRPr="003C4E72">
        <w:rPr>
          <w:rFonts w:cstheme="minorHAnsi"/>
          <w:kern w:val="0"/>
          <w:sz w:val="22"/>
          <w:szCs w:val="22"/>
          <w14:ligatures w14:val="none"/>
        </w:rPr>
        <w:t xml:space="preserve">Meeting By Phone: </w:t>
      </w:r>
      <w:r w:rsidRPr="003C4E72">
        <w:rPr>
          <w:color w:val="000000"/>
          <w:kern w:val="0"/>
          <w14:ligatures w14:val="none"/>
        </w:rPr>
        <w:t>    +1 646 876 9923 US (New York)</w:t>
      </w:r>
    </w:p>
    <w:bookmarkEnd w:id="0"/>
    <w:p w14:paraId="569EDB81" w14:textId="77777777" w:rsidR="008F131A" w:rsidRPr="003C4E72" w:rsidRDefault="008F131A" w:rsidP="008F131A">
      <w:pPr>
        <w:spacing w:line="240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2757D35C" w14:textId="77777777" w:rsidR="008F131A" w:rsidRPr="003C4E72" w:rsidRDefault="008F131A" w:rsidP="008F131A">
      <w:pPr>
        <w:spacing w:line="240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6F542EAF" w14:textId="77777777" w:rsidR="008F131A" w:rsidRPr="003C4E72" w:rsidRDefault="008F131A" w:rsidP="008F131A">
      <w:pPr>
        <w:spacing w:line="240" w:lineRule="auto"/>
        <w:ind w:left="3600" w:firstLine="720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3C4E72">
        <w:rPr>
          <w:rFonts w:cstheme="minorHAnsi"/>
          <w:b/>
          <w:bCs/>
          <w:kern w:val="0"/>
          <w:sz w:val="22"/>
          <w:szCs w:val="22"/>
          <w14:ligatures w14:val="none"/>
        </w:rPr>
        <w:t>AGENDA</w:t>
      </w:r>
    </w:p>
    <w:p w14:paraId="0B8FED9B" w14:textId="77777777" w:rsidR="008F131A" w:rsidRPr="003C4E72" w:rsidRDefault="008F131A" w:rsidP="008F131A">
      <w:pPr>
        <w:spacing w:line="240" w:lineRule="auto"/>
        <w:contextualSpacing/>
        <w:rPr>
          <w:rFonts w:cstheme="minorHAnsi"/>
          <w:color w:val="FF0000"/>
          <w:kern w:val="0"/>
          <w:sz w:val="22"/>
          <w:szCs w:val="22"/>
          <w14:ligatures w14:val="none"/>
        </w:rPr>
      </w:pPr>
    </w:p>
    <w:tbl>
      <w:tblPr>
        <w:tblStyle w:val="TableGrid"/>
        <w:tblW w:w="954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186"/>
        <w:gridCol w:w="236"/>
        <w:gridCol w:w="88"/>
        <w:gridCol w:w="583"/>
        <w:gridCol w:w="5359"/>
        <w:gridCol w:w="769"/>
        <w:gridCol w:w="772"/>
        <w:gridCol w:w="755"/>
        <w:gridCol w:w="179"/>
      </w:tblGrid>
      <w:tr w:rsidR="008F131A" w:rsidRPr="003C4E72" w14:paraId="7895F1EE" w14:textId="77777777" w:rsidTr="00C4138D">
        <w:trPr>
          <w:gridAfter w:val="1"/>
          <w:wAfter w:w="179" w:type="dxa"/>
          <w:jc w:val="center"/>
        </w:trPr>
        <w:tc>
          <w:tcPr>
            <w:tcW w:w="799" w:type="dxa"/>
            <w:gridSpan w:val="2"/>
            <w:hideMark/>
          </w:tcPr>
          <w:p w14:paraId="2B9B1ADE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bookmarkStart w:id="1" w:name="_Hlk51763520"/>
            <w:r w:rsidRPr="003C4E72">
              <w:rPr>
                <w:rFonts w:cstheme="minorHAnsi"/>
                <w:b/>
                <w:bCs/>
              </w:rPr>
              <w:t>I.</w:t>
            </w:r>
          </w:p>
        </w:tc>
        <w:tc>
          <w:tcPr>
            <w:tcW w:w="6266" w:type="dxa"/>
            <w:gridSpan w:val="4"/>
            <w:hideMark/>
          </w:tcPr>
          <w:p w14:paraId="78627C07" w14:textId="77777777" w:rsidR="008F131A" w:rsidRPr="003C4E72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Opening Statement and Roll Call</w:t>
            </w:r>
          </w:p>
          <w:p w14:paraId="1FA40EA2" w14:textId="1370EEAF" w:rsidR="008F131A" w:rsidRPr="003C4E72" w:rsidRDefault="008F131A" w:rsidP="00C4138D">
            <w:pPr>
              <w:contextualSpacing/>
              <w:rPr>
                <w:rFonts w:cstheme="minorHAnsi"/>
                <w:i/>
                <w:iCs/>
              </w:rPr>
            </w:pPr>
            <w:r w:rsidRPr="003C4E72">
              <w:rPr>
                <w:rFonts w:cstheme="minorHAnsi"/>
                <w:i/>
                <w:iCs/>
              </w:rPr>
              <w:t>Chairwoman Freeman</w:t>
            </w:r>
          </w:p>
        </w:tc>
        <w:tc>
          <w:tcPr>
            <w:tcW w:w="1541" w:type="dxa"/>
            <w:gridSpan w:val="2"/>
          </w:tcPr>
          <w:p w14:paraId="73D22DC5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  <w:tc>
          <w:tcPr>
            <w:tcW w:w="755" w:type="dxa"/>
          </w:tcPr>
          <w:p w14:paraId="6132E55C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</w:tr>
      <w:tr w:rsidR="008F131A" w:rsidRPr="003C4E72" w14:paraId="3D4B408F" w14:textId="77777777" w:rsidTr="00C4138D">
        <w:trPr>
          <w:gridAfter w:val="1"/>
          <w:wAfter w:w="179" w:type="dxa"/>
          <w:jc w:val="center"/>
        </w:trPr>
        <w:tc>
          <w:tcPr>
            <w:tcW w:w="799" w:type="dxa"/>
            <w:gridSpan w:val="2"/>
          </w:tcPr>
          <w:p w14:paraId="728DB127" w14:textId="77777777" w:rsidR="008F131A" w:rsidRPr="003C4E72" w:rsidRDefault="008F131A" w:rsidP="00C4138D">
            <w:pPr>
              <w:spacing w:after="255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6266" w:type="dxa"/>
            <w:gridSpan w:val="4"/>
          </w:tcPr>
          <w:p w14:paraId="40D21303" w14:textId="77777777" w:rsidR="008F131A" w:rsidRPr="003C4E72" w:rsidRDefault="008F131A" w:rsidP="00C4138D">
            <w:pPr>
              <w:contextualSpacing/>
              <w:rPr>
                <w:rFonts w:cstheme="minorHAnsi"/>
                <w:i/>
                <w:iCs/>
              </w:rPr>
            </w:pPr>
          </w:p>
        </w:tc>
        <w:tc>
          <w:tcPr>
            <w:tcW w:w="1541" w:type="dxa"/>
            <w:gridSpan w:val="2"/>
          </w:tcPr>
          <w:p w14:paraId="56303F04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  <w:tc>
          <w:tcPr>
            <w:tcW w:w="755" w:type="dxa"/>
          </w:tcPr>
          <w:p w14:paraId="13EE6FFF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tr w:rsidR="008F131A" w:rsidRPr="003C4E72" w14:paraId="71F1A67D" w14:textId="77777777" w:rsidTr="00C4138D">
        <w:trPr>
          <w:gridAfter w:val="1"/>
          <w:wAfter w:w="179" w:type="dxa"/>
          <w:jc w:val="center"/>
        </w:trPr>
        <w:tc>
          <w:tcPr>
            <w:tcW w:w="799" w:type="dxa"/>
            <w:gridSpan w:val="2"/>
            <w:hideMark/>
          </w:tcPr>
          <w:p w14:paraId="51C7E0EB" w14:textId="295E50FE" w:rsidR="008F131A" w:rsidRPr="003C4E72" w:rsidRDefault="004E7120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II</w:t>
            </w:r>
            <w:r w:rsidR="008F131A" w:rsidRPr="003C4E72">
              <w:rPr>
                <w:rFonts w:cstheme="minorHAnsi"/>
                <w:b/>
                <w:bCs/>
              </w:rPr>
              <w:t xml:space="preserve">. </w:t>
            </w:r>
          </w:p>
          <w:p w14:paraId="7C0C73FB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04CA5182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6266" w:type="dxa"/>
            <w:gridSpan w:val="4"/>
          </w:tcPr>
          <w:tbl>
            <w:tblPr>
              <w:tblStyle w:val="TableGrid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50"/>
            </w:tblGrid>
            <w:tr w:rsidR="008F131A" w:rsidRPr="003C4E72" w14:paraId="1D4F0054" w14:textId="77777777" w:rsidTr="00C4138D">
              <w:trPr>
                <w:jc w:val="center"/>
              </w:trPr>
              <w:tc>
                <w:tcPr>
                  <w:tcW w:w="6300" w:type="dxa"/>
                  <w:hideMark/>
                </w:tcPr>
                <w:p w14:paraId="60A59C4D" w14:textId="77777777" w:rsidR="008F131A" w:rsidRPr="003C4E72" w:rsidRDefault="008F131A" w:rsidP="00C4138D">
                  <w:pPr>
                    <w:contextualSpacing/>
                    <w:rPr>
                      <w:rFonts w:cstheme="minorHAnsi"/>
                      <w:b/>
                      <w:bCs/>
                    </w:rPr>
                  </w:pPr>
                  <w:r w:rsidRPr="003C4E72">
                    <w:rPr>
                      <w:rFonts w:cstheme="minorHAnsi"/>
                      <w:b/>
                      <w:bCs/>
                    </w:rPr>
                    <w:t>Public Comment</w:t>
                  </w:r>
                </w:p>
                <w:p w14:paraId="4C6A1907" w14:textId="77777777" w:rsidR="008F131A" w:rsidRPr="003C4E72" w:rsidRDefault="008F131A" w:rsidP="00C4138D">
                  <w:pPr>
                    <w:contextualSpacing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8F131A" w:rsidRPr="003C4E72" w14:paraId="408F61F9" w14:textId="77777777" w:rsidTr="00C4138D">
              <w:trPr>
                <w:trHeight w:val="81"/>
                <w:jc w:val="center"/>
              </w:trPr>
              <w:tc>
                <w:tcPr>
                  <w:tcW w:w="6300" w:type="dxa"/>
                </w:tcPr>
                <w:p w14:paraId="7ACC67BC" w14:textId="77777777" w:rsidR="008F131A" w:rsidRPr="003C4E72" w:rsidRDefault="008F131A" w:rsidP="00C4138D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cstheme="minorHAnsi"/>
                    </w:rPr>
                  </w:pPr>
                  <w:r w:rsidRPr="003C4E72">
                    <w:rPr>
                      <w:rFonts w:cstheme="minorHAnsi"/>
                    </w:rPr>
                    <w:t xml:space="preserve">Members of the public participating on the Zoom meeting will remain muted, except during the Public Comment session.  </w:t>
                  </w:r>
                </w:p>
                <w:p w14:paraId="0EB4939B" w14:textId="77777777" w:rsidR="008F131A" w:rsidRPr="003C4E72" w:rsidRDefault="008F131A" w:rsidP="00C4138D">
                  <w:pPr>
                    <w:ind w:left="720"/>
                    <w:contextualSpacing/>
                    <w:jc w:val="both"/>
                    <w:rPr>
                      <w:rFonts w:cstheme="minorHAnsi"/>
                    </w:rPr>
                  </w:pPr>
                </w:p>
              </w:tc>
            </w:tr>
            <w:tr w:rsidR="008F131A" w:rsidRPr="003C4E72" w14:paraId="57565072" w14:textId="77777777" w:rsidTr="00C4138D">
              <w:trPr>
                <w:trHeight w:val="692"/>
                <w:jc w:val="center"/>
              </w:trPr>
              <w:tc>
                <w:tcPr>
                  <w:tcW w:w="6300" w:type="dxa"/>
                  <w:hideMark/>
                </w:tcPr>
                <w:p w14:paraId="57AE5DEE" w14:textId="77777777" w:rsidR="008F131A" w:rsidRPr="003C4E72" w:rsidRDefault="008F131A" w:rsidP="00C4138D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cstheme="minorHAnsi"/>
                    </w:rPr>
                  </w:pPr>
                  <w:r w:rsidRPr="003C4E72">
                    <w:rPr>
                      <w:rFonts w:cstheme="minorHAnsi"/>
                    </w:rPr>
                    <w:t xml:space="preserve">Members of the public who wish to make a comment may do so by using the “Chat” or “Raise Hand” feature. </w:t>
                  </w:r>
                </w:p>
              </w:tc>
            </w:tr>
            <w:tr w:rsidR="008F131A" w:rsidRPr="003C4E72" w14:paraId="64A976BD" w14:textId="77777777" w:rsidTr="00C4138D">
              <w:trPr>
                <w:trHeight w:val="917"/>
                <w:jc w:val="center"/>
              </w:trPr>
              <w:tc>
                <w:tcPr>
                  <w:tcW w:w="6300" w:type="dxa"/>
                </w:tcPr>
                <w:p w14:paraId="25590F37" w14:textId="77777777" w:rsidR="008F131A" w:rsidRPr="003C4E72" w:rsidRDefault="008F131A" w:rsidP="00C4138D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cstheme="minorHAnsi"/>
                    </w:rPr>
                  </w:pPr>
                  <w:r w:rsidRPr="003C4E72">
                    <w:rPr>
                      <w:rFonts w:cstheme="minorHAnsi"/>
                    </w:rPr>
                    <w:t>All speakers will have three (3) minutes to present and will be muted at the close of the Public Comment session.</w:t>
                  </w:r>
                </w:p>
              </w:tc>
            </w:tr>
          </w:tbl>
          <w:p w14:paraId="543D0E9F" w14:textId="77777777" w:rsidR="008F131A" w:rsidRPr="003C4E72" w:rsidRDefault="008F131A" w:rsidP="00C4138D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color w:val="201F1E"/>
                <w:shd w:val="clear" w:color="auto" w:fill="FFFFFF"/>
              </w:rPr>
            </w:pPr>
          </w:p>
        </w:tc>
        <w:tc>
          <w:tcPr>
            <w:tcW w:w="1541" w:type="dxa"/>
            <w:gridSpan w:val="2"/>
          </w:tcPr>
          <w:p w14:paraId="4566BB0F" w14:textId="77777777" w:rsidR="008F131A" w:rsidRPr="003C4E72" w:rsidRDefault="008F131A" w:rsidP="00C4138D">
            <w:pPr>
              <w:spacing w:after="255"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11230B5D" w14:textId="77777777" w:rsidR="008F131A" w:rsidRPr="003C4E72" w:rsidRDefault="008F131A" w:rsidP="00C4138D">
            <w:pPr>
              <w:spacing w:after="255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3C4E7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6E0A15" wp14:editId="7785BEE9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598170</wp:posOffset>
                  </wp:positionV>
                  <wp:extent cx="447675" cy="367665"/>
                  <wp:effectExtent l="0" t="0" r="9525" b="0"/>
                  <wp:wrapSquare wrapText="bothSides"/>
                  <wp:docPr id="5" name="Picture 5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67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E72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F9F770" wp14:editId="70967B3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624840</wp:posOffset>
                  </wp:positionV>
                  <wp:extent cx="353695" cy="341630"/>
                  <wp:effectExtent l="0" t="0" r="8255" b="1270"/>
                  <wp:wrapSquare wrapText="bothSides"/>
                  <wp:docPr id="4" name="Picture 4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picture containing 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E7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8012280" wp14:editId="3E9573B9">
                  <wp:extent cx="341630" cy="353695"/>
                  <wp:effectExtent l="0" t="0" r="1270" b="8255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</w:tcPr>
          <w:p w14:paraId="0877AB42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tr w:rsidR="008F131A" w:rsidRPr="003C4E72" w14:paraId="3AC89DC7" w14:textId="77777777" w:rsidTr="00C4138D">
        <w:trPr>
          <w:gridAfter w:val="1"/>
          <w:wAfter w:w="179" w:type="dxa"/>
          <w:trHeight w:val="513"/>
          <w:jc w:val="center"/>
        </w:trPr>
        <w:tc>
          <w:tcPr>
            <w:tcW w:w="799" w:type="dxa"/>
            <w:gridSpan w:val="2"/>
            <w:hideMark/>
          </w:tcPr>
          <w:p w14:paraId="5AB3BD19" w14:textId="52C5D19E" w:rsidR="008F131A" w:rsidRDefault="004E7120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</w:t>
            </w:r>
            <w:r w:rsidR="008F131A">
              <w:rPr>
                <w:rFonts w:cstheme="minorHAnsi"/>
                <w:b/>
                <w:bCs/>
              </w:rPr>
              <w:t>II.</w:t>
            </w:r>
          </w:p>
          <w:p w14:paraId="3C6A40CC" w14:textId="77777777" w:rsidR="008F131A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5344AE58" w14:textId="77777777" w:rsidR="008F131A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3BCC322B" w14:textId="77777777" w:rsidR="008F131A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23AD75D6" w14:textId="4E62AB8B" w:rsidR="008F131A" w:rsidRDefault="004E7120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IV</w:t>
            </w:r>
            <w:r w:rsidR="008F131A">
              <w:rPr>
                <w:rFonts w:cstheme="minorHAnsi"/>
                <w:b/>
                <w:bCs/>
              </w:rPr>
              <w:t xml:space="preserve">. </w:t>
            </w:r>
          </w:p>
          <w:p w14:paraId="508E60E4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6266" w:type="dxa"/>
            <w:gridSpan w:val="4"/>
            <w:hideMark/>
          </w:tcPr>
          <w:p w14:paraId="0127F5FB" w14:textId="77777777" w:rsidR="008F131A" w:rsidRPr="00DA2BA0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  <w:r w:rsidRPr="00DA2BA0">
              <w:rPr>
                <w:rFonts w:cstheme="minorHAnsi"/>
                <w:b/>
                <w:bCs/>
              </w:rPr>
              <w:t>Executive Session</w:t>
            </w:r>
          </w:p>
          <w:p w14:paraId="751447EA" w14:textId="77777777" w:rsidR="008F131A" w:rsidRPr="00DA2BA0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</w:p>
          <w:p w14:paraId="7D67B551" w14:textId="75323757" w:rsidR="008F131A" w:rsidRPr="004E7120" w:rsidRDefault="008F131A" w:rsidP="004E7120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cstheme="minorHAnsi"/>
              </w:rPr>
            </w:pPr>
            <w:r w:rsidRPr="00DA2BA0">
              <w:rPr>
                <w:rFonts w:cstheme="minorHAnsi"/>
              </w:rPr>
              <w:t xml:space="preserve">Discussion of </w:t>
            </w:r>
            <w:r w:rsidR="004A6D10">
              <w:rPr>
                <w:rFonts w:cstheme="minorHAnsi"/>
              </w:rPr>
              <w:t xml:space="preserve">confidential employment </w:t>
            </w:r>
            <w:r>
              <w:rPr>
                <w:rFonts w:cstheme="minorHAnsi"/>
              </w:rPr>
              <w:t>matters and matters under attorney client privilege.</w:t>
            </w:r>
          </w:p>
          <w:p w14:paraId="21D9F386" w14:textId="77777777" w:rsidR="00063DB4" w:rsidRDefault="00063DB4" w:rsidP="00C4138D">
            <w:pPr>
              <w:contextualSpacing/>
              <w:rPr>
                <w:b/>
                <w:bCs/>
              </w:rPr>
            </w:pPr>
          </w:p>
          <w:p w14:paraId="4EFBEFDA" w14:textId="3457A822" w:rsidR="008F131A" w:rsidRPr="003C4E72" w:rsidRDefault="008F131A" w:rsidP="00C4138D">
            <w:pPr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b/>
                <w:bCs/>
              </w:rPr>
              <w:t>Proposed Actions</w:t>
            </w:r>
          </w:p>
        </w:tc>
        <w:tc>
          <w:tcPr>
            <w:tcW w:w="1541" w:type="dxa"/>
            <w:gridSpan w:val="2"/>
          </w:tcPr>
          <w:p w14:paraId="322D4C7F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  <w:tc>
          <w:tcPr>
            <w:tcW w:w="755" w:type="dxa"/>
          </w:tcPr>
          <w:p w14:paraId="0EDC76DC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tr w:rsidR="008F131A" w:rsidRPr="003C4E72" w14:paraId="37A2AA81" w14:textId="77777777" w:rsidTr="00C4138D">
        <w:trPr>
          <w:gridAfter w:val="1"/>
          <w:wAfter w:w="179" w:type="dxa"/>
          <w:jc w:val="center"/>
        </w:trPr>
        <w:tc>
          <w:tcPr>
            <w:tcW w:w="799" w:type="dxa"/>
            <w:gridSpan w:val="2"/>
          </w:tcPr>
          <w:p w14:paraId="3D59BC8D" w14:textId="77777777" w:rsidR="008F131A" w:rsidRPr="003C4E72" w:rsidRDefault="008F131A" w:rsidP="00C4138D">
            <w:pPr>
              <w:spacing w:after="255" w:line="480" w:lineRule="auto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36" w:type="dxa"/>
            <w:hideMark/>
          </w:tcPr>
          <w:p w14:paraId="36A33E39" w14:textId="77777777" w:rsidR="008F131A" w:rsidRPr="003C4E72" w:rsidRDefault="008F131A" w:rsidP="00C4138D">
            <w:pPr>
              <w:spacing w:after="255" w:line="276" w:lineRule="auto"/>
              <w:rPr>
                <w:rFonts w:cstheme="minorHAnsi"/>
              </w:rPr>
            </w:pPr>
            <w:r w:rsidRPr="003C4E72">
              <w:t xml:space="preserve"> </w:t>
            </w:r>
          </w:p>
        </w:tc>
        <w:tc>
          <w:tcPr>
            <w:tcW w:w="6030" w:type="dxa"/>
            <w:gridSpan w:val="3"/>
          </w:tcPr>
          <w:p w14:paraId="35BB40A2" w14:textId="1F808C2F" w:rsidR="004E7120" w:rsidRDefault="004E7120" w:rsidP="004E7120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>Resolution 2025-0</w:t>
            </w:r>
            <w:r w:rsidR="00762A25">
              <w:rPr>
                <w:i/>
                <w:iCs/>
              </w:rPr>
              <w:t>930</w:t>
            </w:r>
            <w:r>
              <w:rPr>
                <w:i/>
                <w:iCs/>
              </w:rPr>
              <w:t xml:space="preserve">-285: </w:t>
            </w:r>
            <w:r w:rsidRPr="007114D2">
              <w:rPr>
                <w:i/>
                <w:iCs/>
              </w:rPr>
              <w:t>Resolution to Appoint a President &amp; CEO of University Hospital</w:t>
            </w:r>
          </w:p>
          <w:p w14:paraId="2602D67F" w14:textId="77777777" w:rsidR="004E7120" w:rsidRPr="00BB104A" w:rsidRDefault="004E7120" w:rsidP="004E7120">
            <w:pPr>
              <w:spacing w:line="256" w:lineRule="auto"/>
              <w:ind w:left="720"/>
              <w:contextualSpacing/>
              <w:rPr>
                <w:i/>
                <w:iCs/>
              </w:rPr>
            </w:pPr>
          </w:p>
          <w:p w14:paraId="2F96D1BF" w14:textId="7FEE21E1" w:rsidR="008F131A" w:rsidRDefault="008F131A" w:rsidP="00C4138D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i/>
                <w:iCs/>
              </w:rPr>
            </w:pPr>
            <w:r w:rsidRPr="003C4E72">
              <w:rPr>
                <w:i/>
                <w:iCs/>
              </w:rPr>
              <w:t>Resolution</w:t>
            </w:r>
            <w:r w:rsidR="004E7120">
              <w:rPr>
                <w:i/>
                <w:iCs/>
              </w:rPr>
              <w:t xml:space="preserve"> 2025-09</w:t>
            </w:r>
            <w:r w:rsidR="00762A25">
              <w:rPr>
                <w:i/>
                <w:iCs/>
              </w:rPr>
              <w:t>30</w:t>
            </w:r>
            <w:r w:rsidR="004E7120">
              <w:rPr>
                <w:i/>
                <w:iCs/>
              </w:rPr>
              <w:t>-286: Resolution to</w:t>
            </w:r>
            <w:r w:rsidR="00610CA9">
              <w:rPr>
                <w:i/>
                <w:iCs/>
              </w:rPr>
              <w:t xml:space="preserve"> Approve Contract for Owner’s Representative Services</w:t>
            </w:r>
            <w:r w:rsidR="004E7120">
              <w:rPr>
                <w:i/>
                <w:iCs/>
              </w:rPr>
              <w:t xml:space="preserve"> </w:t>
            </w:r>
            <w:r w:rsidRPr="003C4E72">
              <w:rPr>
                <w:i/>
                <w:iCs/>
              </w:rPr>
              <w:t xml:space="preserve"> </w:t>
            </w:r>
          </w:p>
          <w:p w14:paraId="349CBA74" w14:textId="77777777" w:rsidR="007114D2" w:rsidRDefault="007114D2" w:rsidP="007114D2">
            <w:pPr>
              <w:pStyle w:val="ListParagraph"/>
              <w:rPr>
                <w:i/>
                <w:iCs/>
              </w:rPr>
            </w:pPr>
          </w:p>
          <w:p w14:paraId="16DE71DD" w14:textId="77777777" w:rsidR="008F131A" w:rsidRPr="003C4E72" w:rsidRDefault="008F131A" w:rsidP="00063DB4">
            <w:pPr>
              <w:spacing w:line="256" w:lineRule="auto"/>
              <w:contextualSpacing/>
              <w:rPr>
                <w:i/>
                <w:iCs/>
              </w:rPr>
            </w:pPr>
          </w:p>
          <w:p w14:paraId="6EC2DBD6" w14:textId="77777777" w:rsidR="008F131A" w:rsidRPr="003C4E72" w:rsidRDefault="008F131A" w:rsidP="00C4138D">
            <w:pPr>
              <w:spacing w:line="256" w:lineRule="auto"/>
              <w:ind w:left="720"/>
              <w:contextualSpacing/>
              <w:rPr>
                <w:rFonts w:cstheme="minorHAnsi"/>
                <w:i/>
                <w:iCs/>
              </w:rPr>
            </w:pPr>
          </w:p>
        </w:tc>
        <w:tc>
          <w:tcPr>
            <w:tcW w:w="1541" w:type="dxa"/>
            <w:gridSpan w:val="2"/>
            <w:hideMark/>
          </w:tcPr>
          <w:p w14:paraId="610E4951" w14:textId="0532A2E9" w:rsidR="008F131A" w:rsidRDefault="008F131A" w:rsidP="00C4138D">
            <w:pPr>
              <w:spacing w:after="255" w:line="60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C4E72">
              <w:rPr>
                <w:rFonts w:cstheme="minorHAnsi"/>
                <w:sz w:val="20"/>
                <w:szCs w:val="20"/>
              </w:rPr>
              <w:lastRenderedPageBreak/>
              <w:t xml:space="preserve">  Attachment </w:t>
            </w:r>
            <w:r w:rsidR="004E7120">
              <w:rPr>
                <w:rFonts w:cstheme="minorHAnsi"/>
                <w:sz w:val="20"/>
                <w:szCs w:val="20"/>
              </w:rPr>
              <w:t>1</w:t>
            </w:r>
          </w:p>
          <w:p w14:paraId="7C1F955E" w14:textId="61D3C76E" w:rsidR="008F131A" w:rsidRDefault="008F131A" w:rsidP="00C4138D">
            <w:pPr>
              <w:spacing w:after="255" w:line="60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Attachment </w:t>
            </w:r>
            <w:r w:rsidR="004E7120">
              <w:rPr>
                <w:rFonts w:cstheme="minorHAnsi"/>
                <w:sz w:val="20"/>
                <w:szCs w:val="20"/>
              </w:rPr>
              <w:t>2</w:t>
            </w:r>
          </w:p>
          <w:p w14:paraId="532CCCFE" w14:textId="77777777" w:rsidR="00BB104A" w:rsidRDefault="00BB104A" w:rsidP="00C4138D">
            <w:pPr>
              <w:spacing w:after="255" w:line="60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62B23B65" w14:textId="77777777" w:rsidR="008F131A" w:rsidRPr="003C4E72" w:rsidRDefault="008F131A" w:rsidP="00063DB4">
            <w:pPr>
              <w:spacing w:after="255" w:line="60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dxa"/>
          </w:tcPr>
          <w:p w14:paraId="6A9D8275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bookmarkEnd w:id="1"/>
      <w:tr w:rsidR="008F131A" w:rsidRPr="003C4E72" w14:paraId="03A60447" w14:textId="77777777" w:rsidTr="00C4138D">
        <w:trPr>
          <w:gridAfter w:val="5"/>
          <w:wAfter w:w="7834" w:type="dxa"/>
          <w:jc w:val="center"/>
        </w:trPr>
        <w:tc>
          <w:tcPr>
            <w:tcW w:w="1706" w:type="dxa"/>
            <w:gridSpan w:val="5"/>
          </w:tcPr>
          <w:p w14:paraId="5BF5E6D9" w14:textId="77777777" w:rsidR="008F131A" w:rsidRPr="003C4E72" w:rsidRDefault="008F131A" w:rsidP="00C4138D">
            <w:pPr>
              <w:rPr>
                <w:sz w:val="20"/>
                <w:szCs w:val="20"/>
              </w:rPr>
            </w:pPr>
          </w:p>
        </w:tc>
      </w:tr>
      <w:tr w:rsidR="008F131A" w:rsidRPr="003C4E72" w14:paraId="3682B3C5" w14:textId="77777777" w:rsidTr="00C4138D">
        <w:trPr>
          <w:jc w:val="center"/>
        </w:trPr>
        <w:tc>
          <w:tcPr>
            <w:tcW w:w="613" w:type="dxa"/>
          </w:tcPr>
          <w:p w14:paraId="12FECB6C" w14:textId="77777777" w:rsidR="008F131A" w:rsidRPr="003C4E72" w:rsidRDefault="008F131A" w:rsidP="00C4138D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510" w:type="dxa"/>
            <w:gridSpan w:val="3"/>
          </w:tcPr>
          <w:p w14:paraId="53CEA77B" w14:textId="77777777" w:rsidR="008F131A" w:rsidRPr="003C4E72" w:rsidRDefault="008F131A" w:rsidP="00C4138D">
            <w:pPr>
              <w:spacing w:line="360" w:lineRule="auto"/>
              <w:contextualSpacing/>
            </w:pPr>
          </w:p>
        </w:tc>
        <w:tc>
          <w:tcPr>
            <w:tcW w:w="6711" w:type="dxa"/>
            <w:gridSpan w:val="3"/>
          </w:tcPr>
          <w:p w14:paraId="39FBEAD5" w14:textId="77777777" w:rsidR="008F131A" w:rsidRPr="003C4E72" w:rsidRDefault="008F131A" w:rsidP="00C4138D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</w:tcPr>
          <w:p w14:paraId="106CBC5B" w14:textId="77777777" w:rsidR="008F131A" w:rsidRPr="003C4E72" w:rsidRDefault="008F131A" w:rsidP="00C4138D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6622"/>
        <w:gridCol w:w="2175"/>
      </w:tblGrid>
      <w:tr w:rsidR="008F131A" w:rsidRPr="003C4E72" w14:paraId="4F307EE9" w14:textId="77777777" w:rsidTr="00C4138D">
        <w:trPr>
          <w:gridAfter w:val="1"/>
          <w:wAfter w:w="2175" w:type="dxa"/>
          <w:jc w:val="center"/>
        </w:trPr>
        <w:tc>
          <w:tcPr>
            <w:tcW w:w="563" w:type="dxa"/>
          </w:tcPr>
          <w:p w14:paraId="4F3755B2" w14:textId="75FF0EF7" w:rsidR="008F131A" w:rsidRPr="003C4E72" w:rsidRDefault="004E7120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F131A" w:rsidRPr="003C4E72">
              <w:rPr>
                <w:b/>
                <w:bCs/>
              </w:rPr>
              <w:t>.</w:t>
            </w:r>
          </w:p>
        </w:tc>
        <w:tc>
          <w:tcPr>
            <w:tcW w:w="6622" w:type="dxa"/>
          </w:tcPr>
          <w:p w14:paraId="18DF724C" w14:textId="77777777" w:rsidR="008F131A" w:rsidRPr="003C4E72" w:rsidRDefault="008F131A" w:rsidP="00C4138D">
            <w:pPr>
              <w:spacing w:after="255" w:line="480" w:lineRule="auto"/>
              <w:rPr>
                <w:rFonts w:cstheme="minorHAnsi"/>
                <w:b/>
                <w:bCs/>
              </w:rPr>
            </w:pPr>
            <w:r w:rsidRPr="003C4E72">
              <w:rPr>
                <w:b/>
                <w:bCs/>
              </w:rPr>
              <w:t>Adjournment</w:t>
            </w:r>
          </w:p>
        </w:tc>
      </w:tr>
      <w:tr w:rsidR="008F131A" w:rsidRPr="003C4E72" w14:paraId="5475DB26" w14:textId="77777777" w:rsidTr="00C4138D">
        <w:trPr>
          <w:jc w:val="center"/>
        </w:trPr>
        <w:tc>
          <w:tcPr>
            <w:tcW w:w="563" w:type="dxa"/>
          </w:tcPr>
          <w:p w14:paraId="12819E6B" w14:textId="77777777" w:rsidR="008F131A" w:rsidRPr="003C4E72" w:rsidRDefault="008F131A" w:rsidP="00C4138D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8797" w:type="dxa"/>
            <w:gridSpan w:val="2"/>
            <w:hideMark/>
          </w:tcPr>
          <w:p w14:paraId="11A72652" w14:textId="374320FE" w:rsidR="008F131A" w:rsidRPr="003C4E72" w:rsidRDefault="008F131A" w:rsidP="00C4138D">
            <w:pPr>
              <w:spacing w:after="255"/>
              <w:contextualSpacing/>
              <w:jc w:val="both"/>
              <w:rPr>
                <w:rFonts w:cstheme="minorHAnsi"/>
              </w:rPr>
            </w:pPr>
            <w:r w:rsidRPr="003C4E72">
              <w:rPr>
                <w:rFonts w:cstheme="minorHAnsi"/>
              </w:rPr>
              <w:t xml:space="preserve">The next regular meeting of the Board of Directors is scheduled for </w:t>
            </w:r>
            <w:r w:rsidR="00BB104A">
              <w:rPr>
                <w:rFonts w:cstheme="minorHAnsi"/>
              </w:rPr>
              <w:t>November 20</w:t>
            </w:r>
            <w:r w:rsidRPr="003C4E72">
              <w:rPr>
                <w:rFonts w:cstheme="minorHAnsi"/>
              </w:rPr>
              <w:t>, 2025, at 10:00am.</w:t>
            </w:r>
          </w:p>
        </w:tc>
      </w:tr>
    </w:tbl>
    <w:p w14:paraId="486525F5" w14:textId="77777777" w:rsidR="008F131A" w:rsidRDefault="008F131A" w:rsidP="008F131A"/>
    <w:p w14:paraId="40D029FB" w14:textId="77777777" w:rsidR="008F131A" w:rsidRDefault="008F131A"/>
    <w:sectPr w:rsidR="008F131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FAFF" w14:textId="77777777" w:rsidR="00356146" w:rsidRDefault="00356146" w:rsidP="008F131A">
      <w:pPr>
        <w:spacing w:after="0" w:line="240" w:lineRule="auto"/>
      </w:pPr>
      <w:r>
        <w:separator/>
      </w:r>
    </w:p>
  </w:endnote>
  <w:endnote w:type="continuationSeparator" w:id="0">
    <w:p w14:paraId="0B26D0A3" w14:textId="77777777" w:rsidR="00356146" w:rsidRDefault="00356146" w:rsidP="008F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67FD6" w14:textId="77777777" w:rsidR="00356146" w:rsidRDefault="00356146" w:rsidP="008F131A">
      <w:pPr>
        <w:spacing w:after="0" w:line="240" w:lineRule="auto"/>
      </w:pPr>
      <w:r>
        <w:separator/>
      </w:r>
    </w:p>
  </w:footnote>
  <w:footnote w:type="continuationSeparator" w:id="0">
    <w:p w14:paraId="355FAFCA" w14:textId="77777777" w:rsidR="00356146" w:rsidRDefault="00356146" w:rsidP="008F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E6B3" w14:textId="6D565776" w:rsidR="008F131A" w:rsidRDefault="008F131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663877" wp14:editId="2A88D652">
          <wp:simplePos x="0" y="0"/>
          <wp:positionH relativeFrom="margin">
            <wp:posOffset>1838325</wp:posOffset>
          </wp:positionH>
          <wp:positionV relativeFrom="paragraph">
            <wp:posOffset>-342900</wp:posOffset>
          </wp:positionV>
          <wp:extent cx="2139950" cy="793750"/>
          <wp:effectExtent l="0" t="0" r="0" b="6350"/>
          <wp:wrapSquare wrapText="bothSides"/>
          <wp:docPr id="3" name="Picture 3" descr="A logo for a hospit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hospita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27FD"/>
    <w:multiLevelType w:val="hybridMultilevel"/>
    <w:tmpl w:val="FFD2D66E"/>
    <w:lvl w:ilvl="0" w:tplc="76480F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1AD3"/>
    <w:multiLevelType w:val="hybridMultilevel"/>
    <w:tmpl w:val="90EAC6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D37F8"/>
    <w:multiLevelType w:val="hybridMultilevel"/>
    <w:tmpl w:val="40429C0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64682923"/>
    <w:multiLevelType w:val="hybridMultilevel"/>
    <w:tmpl w:val="6A580D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51A7E"/>
    <w:multiLevelType w:val="hybridMultilevel"/>
    <w:tmpl w:val="2E8AE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18096">
    <w:abstractNumId w:val="4"/>
  </w:num>
  <w:num w:numId="2" w16cid:durableId="801460345">
    <w:abstractNumId w:val="0"/>
  </w:num>
  <w:num w:numId="3" w16cid:durableId="718742767">
    <w:abstractNumId w:val="1"/>
  </w:num>
  <w:num w:numId="4" w16cid:durableId="574512309">
    <w:abstractNumId w:val="2"/>
  </w:num>
  <w:num w:numId="5" w16cid:durableId="309019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1A"/>
    <w:rsid w:val="00063DB4"/>
    <w:rsid w:val="00181F7D"/>
    <w:rsid w:val="001D34E2"/>
    <w:rsid w:val="00227A5F"/>
    <w:rsid w:val="00355538"/>
    <w:rsid w:val="00356146"/>
    <w:rsid w:val="004A6D10"/>
    <w:rsid w:val="004E5529"/>
    <w:rsid w:val="004E7120"/>
    <w:rsid w:val="00536BD4"/>
    <w:rsid w:val="00610CA9"/>
    <w:rsid w:val="007114D2"/>
    <w:rsid w:val="00713063"/>
    <w:rsid w:val="00762A25"/>
    <w:rsid w:val="008239FE"/>
    <w:rsid w:val="008F131A"/>
    <w:rsid w:val="00931F51"/>
    <w:rsid w:val="009926FC"/>
    <w:rsid w:val="00A17EBF"/>
    <w:rsid w:val="00B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E37B"/>
  <w15:chartTrackingRefBased/>
  <w15:docId w15:val="{0BC245C0-F69F-46F9-BB3D-C6BB1CB3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31A"/>
  </w:style>
  <w:style w:type="paragraph" w:styleId="Heading1">
    <w:name w:val="heading 1"/>
    <w:basedOn w:val="Normal"/>
    <w:next w:val="Normal"/>
    <w:link w:val="Heading1Char"/>
    <w:uiPriority w:val="9"/>
    <w:qFormat/>
    <w:rsid w:val="008F1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3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131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F131A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31A"/>
  </w:style>
  <w:style w:type="paragraph" w:styleId="Footer">
    <w:name w:val="footer"/>
    <w:basedOn w:val="Normal"/>
    <w:link w:val="FooterChar"/>
    <w:uiPriority w:val="99"/>
    <w:unhideWhenUsed/>
    <w:rsid w:val="008F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236219614?pwd=V0IzcC9EZUNXYmpLMGNpQVlKTEFGZz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Chorba, John</dc:creator>
  <cp:keywords/>
  <dc:description/>
  <cp:lastModifiedBy>Chorba, John</cp:lastModifiedBy>
  <cp:revision>3</cp:revision>
  <dcterms:created xsi:type="dcterms:W3CDTF">2025-09-29T12:43:00Z</dcterms:created>
  <dcterms:modified xsi:type="dcterms:W3CDTF">2025-09-30T17:02:00Z</dcterms:modified>
</cp:coreProperties>
</file>