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67FBC" w14:textId="77777777" w:rsidR="006707C6" w:rsidRPr="00ED4F97" w:rsidRDefault="006707C6" w:rsidP="006707C6">
      <w:pPr>
        <w:spacing w:line="240" w:lineRule="auto"/>
        <w:ind w:left="2160" w:firstLine="720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MEETING OF THE BOARD OF DIRECTORS</w:t>
      </w:r>
    </w:p>
    <w:p w14:paraId="437F2457" w14:textId="77777777" w:rsidR="006707C6" w:rsidRDefault="006707C6" w:rsidP="006707C6">
      <w:pPr>
        <w:spacing w:line="240" w:lineRule="auto"/>
        <w:contextualSpacing/>
        <w:jc w:val="center"/>
        <w:rPr>
          <w:rFonts w:cstheme="minorHAnsi"/>
          <w:kern w:val="0"/>
          <w14:ligatures w14:val="none"/>
        </w:rPr>
      </w:pPr>
    </w:p>
    <w:p w14:paraId="7FA1FDA9" w14:textId="1AE79081" w:rsidR="006707C6" w:rsidRPr="00B04C30" w:rsidRDefault="006707C6" w:rsidP="006707C6">
      <w:pPr>
        <w:spacing w:line="240" w:lineRule="auto"/>
        <w:contextualSpacing/>
        <w:jc w:val="center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March 27</w:t>
      </w:r>
      <w:r w:rsidRPr="00B04C30">
        <w:rPr>
          <w:rFonts w:cstheme="minorHAnsi"/>
          <w:kern w:val="0"/>
          <w14:ligatures w14:val="none"/>
        </w:rPr>
        <w:t>, 202</w:t>
      </w:r>
      <w:r>
        <w:rPr>
          <w:rFonts w:cstheme="minorHAnsi"/>
          <w:kern w:val="0"/>
          <w14:ligatures w14:val="none"/>
        </w:rPr>
        <w:t>5</w:t>
      </w:r>
    </w:p>
    <w:p w14:paraId="048D375B" w14:textId="77777777" w:rsidR="006707C6" w:rsidRPr="00B04C30" w:rsidRDefault="006707C6" w:rsidP="006707C6">
      <w:pPr>
        <w:spacing w:line="240" w:lineRule="auto"/>
        <w:contextualSpacing/>
        <w:jc w:val="center"/>
        <w:rPr>
          <w:rFonts w:cstheme="minorHAnsi"/>
          <w:kern w:val="0"/>
          <w14:ligatures w14:val="none"/>
        </w:rPr>
      </w:pPr>
      <w:r w:rsidRPr="00B04C30">
        <w:rPr>
          <w:rFonts w:cstheme="minorHAnsi"/>
          <w:kern w:val="0"/>
          <w14:ligatures w14:val="none"/>
        </w:rPr>
        <w:t>10:00 a.m.</w:t>
      </w:r>
    </w:p>
    <w:p w14:paraId="38915462" w14:textId="77777777" w:rsidR="006707C6" w:rsidRPr="00B04C30" w:rsidRDefault="006707C6" w:rsidP="006707C6">
      <w:pPr>
        <w:spacing w:line="240" w:lineRule="auto"/>
        <w:contextualSpacing/>
        <w:jc w:val="center"/>
        <w:rPr>
          <w:rFonts w:cstheme="minorHAnsi"/>
          <w:kern w:val="0"/>
          <w14:ligatures w14:val="none"/>
        </w:rPr>
      </w:pPr>
    </w:p>
    <w:p w14:paraId="3A5F0187" w14:textId="77777777" w:rsidR="006707C6" w:rsidRPr="00B04C30" w:rsidRDefault="006707C6" w:rsidP="006707C6">
      <w:pPr>
        <w:spacing w:line="240" w:lineRule="auto"/>
        <w:contextualSpacing/>
        <w:jc w:val="center"/>
        <w:rPr>
          <w:rFonts w:cstheme="minorHAnsi"/>
          <w:kern w:val="0"/>
          <w14:ligatures w14:val="none"/>
        </w:rPr>
      </w:pPr>
      <w:r w:rsidRPr="00B04C30">
        <w:rPr>
          <w:rFonts w:cstheme="minorHAnsi"/>
          <w:kern w:val="0"/>
          <w14:ligatures w14:val="none"/>
        </w:rPr>
        <w:t>Via Zoom</w:t>
      </w:r>
    </w:p>
    <w:p w14:paraId="69CA6E49" w14:textId="77777777" w:rsidR="006707C6" w:rsidRPr="00B04C30" w:rsidRDefault="006707C6" w:rsidP="006707C6">
      <w:pPr>
        <w:spacing w:line="240" w:lineRule="auto"/>
        <w:contextualSpacing/>
        <w:rPr>
          <w:rFonts w:cstheme="minorHAnsi"/>
          <w:b/>
          <w:bCs/>
          <w:kern w:val="0"/>
          <w14:ligatures w14:val="none"/>
        </w:rPr>
      </w:pPr>
    </w:p>
    <w:p w14:paraId="15F5C2FC" w14:textId="77777777" w:rsidR="006707C6" w:rsidRPr="00B04C30" w:rsidRDefault="006707C6" w:rsidP="006707C6">
      <w:pPr>
        <w:spacing w:line="240" w:lineRule="auto"/>
        <w:contextualSpacing/>
        <w:rPr>
          <w:rFonts w:cstheme="minorHAnsi"/>
          <w:bCs/>
          <w:spacing w:val="-1"/>
          <w:kern w:val="0"/>
          <w14:ligatures w14:val="none"/>
        </w:rPr>
      </w:pPr>
      <w:r w:rsidRPr="00B04C30">
        <w:rPr>
          <w:rFonts w:cstheme="minorHAnsi"/>
          <w:b/>
          <w:bCs/>
          <w:kern w:val="0"/>
          <w14:ligatures w14:val="none"/>
        </w:rPr>
        <w:t xml:space="preserve">Members: </w:t>
      </w:r>
      <w:r w:rsidRPr="00B04C30">
        <w:rPr>
          <w:rFonts w:cstheme="minorHAnsi"/>
          <w:bCs/>
          <w:spacing w:val="-1"/>
          <w:kern w:val="0"/>
          <w14:ligatures w14:val="none"/>
        </w:rPr>
        <w:t xml:space="preserve"> Tanya L. Freeman, Esq., Chair; Mr. Jos</w:t>
      </w:r>
      <w:r>
        <w:rPr>
          <w:rFonts w:cstheme="minorHAnsi"/>
          <w:bCs/>
          <w:spacing w:val="-1"/>
          <w:kern w:val="0"/>
          <w14:ligatures w14:val="none"/>
        </w:rPr>
        <w:t>ep</w:t>
      </w:r>
      <w:r w:rsidRPr="00B04C30">
        <w:rPr>
          <w:rFonts w:cstheme="minorHAnsi"/>
          <w:bCs/>
          <w:spacing w:val="-1"/>
          <w:kern w:val="0"/>
          <w14:ligatures w14:val="none"/>
        </w:rPr>
        <w:t>h Baumann</w:t>
      </w:r>
      <w:r>
        <w:rPr>
          <w:rFonts w:cstheme="minorHAnsi"/>
          <w:bCs/>
          <w:spacing w:val="-1"/>
          <w:kern w:val="0"/>
          <w14:ligatures w14:val="none"/>
        </w:rPr>
        <w:t xml:space="preserve">, Vice-Chair; </w:t>
      </w:r>
      <w:r w:rsidRPr="00B04C30">
        <w:rPr>
          <w:rFonts w:cstheme="minorHAnsi"/>
          <w:bCs/>
          <w:spacing w:val="-1"/>
          <w:kern w:val="0"/>
          <w14:ligatures w14:val="none"/>
        </w:rPr>
        <w:t>Cecile A. Feldman, DMD, MBA;</w:t>
      </w:r>
      <w:r w:rsidRPr="00B04C30">
        <w:rPr>
          <w:rFonts w:cstheme="minorHAnsi"/>
          <w:b/>
          <w:spacing w:val="-1"/>
          <w:kern w:val="0"/>
          <w14:ligatures w14:val="none"/>
        </w:rPr>
        <w:t xml:space="preserve"> </w:t>
      </w:r>
      <w:r w:rsidRPr="00B04C30">
        <w:rPr>
          <w:rFonts w:cstheme="minorHAnsi"/>
          <w:bCs/>
          <w:spacing w:val="-1"/>
          <w:kern w:val="0"/>
          <w14:ligatures w14:val="none"/>
        </w:rPr>
        <w:t>Mary O’Dowd, MPH; Mr. Keith Green;</w:t>
      </w:r>
      <w:r w:rsidRPr="00B04C30">
        <w:rPr>
          <w:kern w:val="0"/>
          <w14:ligatures w14:val="none"/>
        </w:rPr>
        <w:t xml:space="preserve"> </w:t>
      </w:r>
      <w:r w:rsidRPr="00B04C30">
        <w:rPr>
          <w:rFonts w:cstheme="minorHAnsi"/>
          <w:bCs/>
          <w:spacing w:val="-1"/>
          <w:kern w:val="0"/>
          <w14:ligatures w14:val="none"/>
        </w:rPr>
        <w:t>Dr. Brian Strom; Dr. Mark Lattouf</w:t>
      </w:r>
      <w:r w:rsidRPr="00B04C30">
        <w:rPr>
          <w:kern w:val="0"/>
          <w14:ligatures w14:val="none"/>
        </w:rPr>
        <w:t xml:space="preserve">; </w:t>
      </w:r>
      <w:r w:rsidRPr="00B04C30">
        <w:rPr>
          <w:rFonts w:cstheme="minorHAnsi"/>
          <w:bCs/>
          <w:spacing w:val="-1"/>
          <w:kern w:val="0"/>
          <w14:ligatures w14:val="none"/>
        </w:rPr>
        <w:t>Heather Howard; Robert L. Johnson, MD</w:t>
      </w:r>
      <w:r>
        <w:rPr>
          <w:rFonts w:cstheme="minorHAnsi"/>
          <w:bCs/>
          <w:spacing w:val="-1"/>
          <w:kern w:val="0"/>
          <w14:ligatures w14:val="none"/>
        </w:rPr>
        <w:t>;</w:t>
      </w:r>
      <w:r w:rsidRPr="00B04C30">
        <w:rPr>
          <w:rFonts w:cstheme="minorHAnsi"/>
          <w:bCs/>
          <w:spacing w:val="-1"/>
          <w:kern w:val="0"/>
          <w14:ligatures w14:val="none"/>
        </w:rPr>
        <w:t xml:space="preserve"> Steven Landers, MD; </w:t>
      </w:r>
      <w:r>
        <w:rPr>
          <w:rFonts w:cstheme="minorHAnsi"/>
          <w:bCs/>
          <w:spacing w:val="-1"/>
          <w:kern w:val="0"/>
          <w14:ligatures w14:val="none"/>
        </w:rPr>
        <w:t>Ms. Ketlen Alsbrook</w:t>
      </w:r>
    </w:p>
    <w:p w14:paraId="1045F692" w14:textId="77777777" w:rsidR="006707C6" w:rsidRPr="00B04C30" w:rsidRDefault="006707C6" w:rsidP="006707C6">
      <w:pPr>
        <w:spacing w:line="240" w:lineRule="auto"/>
        <w:contextualSpacing/>
        <w:rPr>
          <w:rFonts w:cstheme="minorHAnsi"/>
          <w:kern w:val="0"/>
          <w14:ligatures w14:val="none"/>
        </w:rPr>
      </w:pPr>
    </w:p>
    <w:p w14:paraId="6710FB48" w14:textId="77777777" w:rsidR="006707C6" w:rsidRPr="00B04C30" w:rsidRDefault="006707C6" w:rsidP="006707C6">
      <w:pPr>
        <w:spacing w:after="0" w:line="240" w:lineRule="auto"/>
        <w:rPr>
          <w:rFonts w:ascii="Calibri" w:hAnsi="Calibri" w:cs="Calibri"/>
          <w:color w:val="424242"/>
          <w:kern w:val="0"/>
          <w:shd w:val="clear" w:color="auto" w:fill="FFFFFF"/>
          <w14:ligatures w14:val="none"/>
        </w:rPr>
      </w:pPr>
      <w:bookmarkStart w:id="0" w:name="_Hlk62736340"/>
      <w:r w:rsidRPr="00B04C30">
        <w:rPr>
          <w:kern w:val="0"/>
          <w14:ligatures w14:val="none"/>
        </w:rPr>
        <w:t>Meeting Link</w:t>
      </w:r>
      <w:r w:rsidRPr="00B04C30">
        <w:rPr>
          <w:rFonts w:ascii="Helvetica" w:hAnsi="Helvetica"/>
          <w:color w:val="232333"/>
          <w:spacing w:val="6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Pr="00B04C30">
        <w:rPr>
          <w:kern w:val="0"/>
          <w14:ligatures w14:val="none"/>
        </w:rPr>
        <w:t> </w:t>
      </w:r>
      <w:hyperlink r:id="rId7" w:history="1">
        <w:r w:rsidRPr="00B04C30">
          <w:rPr>
            <w:rFonts w:ascii="Calibri" w:hAnsi="Calibri" w:cs="Calibri"/>
            <w:color w:val="0000FF"/>
            <w:kern w:val="0"/>
            <w:u w:val="single"/>
            <w:shd w:val="clear" w:color="auto" w:fill="FFFFFF"/>
            <w14:ligatures w14:val="none"/>
          </w:rPr>
          <w:t>https://us02web.zoom.us/j/84236219614?pwd=V0IzcC9EZUNXYmpLMGNpQVlKTEFGZz09</w:t>
        </w:r>
      </w:hyperlink>
    </w:p>
    <w:p w14:paraId="1184D47F" w14:textId="77777777" w:rsidR="006707C6" w:rsidRPr="00B04C30" w:rsidRDefault="006707C6" w:rsidP="006707C6">
      <w:pPr>
        <w:spacing w:after="0" w:line="240" w:lineRule="auto"/>
        <w:rPr>
          <w:color w:val="000000"/>
          <w:kern w:val="0"/>
          <w:sz w:val="24"/>
          <w:szCs w:val="24"/>
          <w14:ligatures w14:val="none"/>
        </w:rPr>
      </w:pPr>
      <w:r w:rsidRPr="00B04C30">
        <w:rPr>
          <w:color w:val="000000"/>
          <w:kern w:val="0"/>
          <w:sz w:val="24"/>
          <w:szCs w:val="24"/>
          <w14:ligatures w14:val="none"/>
        </w:rPr>
        <w:t>Meeting ID:   842 3621 9614</w:t>
      </w:r>
    </w:p>
    <w:p w14:paraId="2FD8CFB9" w14:textId="77777777" w:rsidR="006707C6" w:rsidRPr="00B04C30" w:rsidRDefault="006707C6" w:rsidP="006707C6">
      <w:pPr>
        <w:spacing w:after="0" w:line="240" w:lineRule="auto"/>
        <w:rPr>
          <w:color w:val="000000"/>
          <w:kern w:val="0"/>
          <w:sz w:val="24"/>
          <w:szCs w:val="24"/>
          <w14:ligatures w14:val="none"/>
        </w:rPr>
      </w:pPr>
      <w:r w:rsidRPr="00B04C30">
        <w:rPr>
          <w:color w:val="000000"/>
          <w:kern w:val="0"/>
          <w:sz w:val="24"/>
          <w:szCs w:val="24"/>
          <w14:ligatures w14:val="none"/>
        </w:rPr>
        <w:t>Passcode:      </w:t>
      </w:r>
      <w:r w:rsidRPr="00B04C30">
        <w:rPr>
          <w:rFonts w:ascii="Calibri" w:hAnsi="Calibri" w:cs="Calibri"/>
          <w:color w:val="424242"/>
          <w:kern w:val="0"/>
          <w:sz w:val="24"/>
          <w:szCs w:val="24"/>
          <w:shd w:val="clear" w:color="auto" w:fill="FFFFFF"/>
          <w14:ligatures w14:val="none"/>
        </w:rPr>
        <w:t>194659</w:t>
      </w:r>
    </w:p>
    <w:p w14:paraId="2BA5BFE7" w14:textId="77777777" w:rsidR="006707C6" w:rsidRPr="00B04C30" w:rsidRDefault="006707C6" w:rsidP="006707C6">
      <w:pPr>
        <w:spacing w:after="0" w:line="240" w:lineRule="auto"/>
        <w:rPr>
          <w:rFonts w:cstheme="minorHAnsi"/>
          <w:kern w:val="0"/>
          <w14:ligatures w14:val="none"/>
        </w:rPr>
      </w:pPr>
    </w:p>
    <w:p w14:paraId="10BFD6A4" w14:textId="77777777" w:rsidR="006707C6" w:rsidRPr="00B04C30" w:rsidRDefault="006707C6" w:rsidP="006707C6">
      <w:pPr>
        <w:spacing w:after="0" w:line="240" w:lineRule="auto"/>
        <w:rPr>
          <w:color w:val="000000"/>
          <w:kern w:val="0"/>
          <w:sz w:val="24"/>
          <w:szCs w:val="24"/>
          <w14:ligatures w14:val="none"/>
        </w:rPr>
      </w:pPr>
      <w:r w:rsidRPr="00B04C30">
        <w:rPr>
          <w:rFonts w:cstheme="minorHAnsi"/>
          <w:kern w:val="0"/>
          <w14:ligatures w14:val="none"/>
        </w:rPr>
        <w:t xml:space="preserve">Meeting By Phone: </w:t>
      </w:r>
      <w:r w:rsidRPr="00B04C30">
        <w:rPr>
          <w:color w:val="000000"/>
          <w:kern w:val="0"/>
          <w:sz w:val="24"/>
          <w:szCs w:val="24"/>
          <w14:ligatures w14:val="none"/>
        </w:rPr>
        <w:t>    +1 646 876 9923 US (New York)</w:t>
      </w:r>
    </w:p>
    <w:bookmarkEnd w:id="0"/>
    <w:p w14:paraId="2A99FD43" w14:textId="77777777" w:rsidR="006707C6" w:rsidRDefault="006707C6" w:rsidP="006707C6">
      <w:pPr>
        <w:spacing w:line="240" w:lineRule="auto"/>
        <w:contextualSpacing/>
        <w:rPr>
          <w:rFonts w:cstheme="minorHAnsi"/>
          <w:b/>
          <w:bCs/>
          <w:kern w:val="0"/>
          <w14:ligatures w14:val="none"/>
        </w:rPr>
      </w:pPr>
    </w:p>
    <w:p w14:paraId="7095C934" w14:textId="77777777" w:rsidR="006707C6" w:rsidRPr="00B04C30" w:rsidRDefault="006707C6" w:rsidP="006707C6">
      <w:pPr>
        <w:spacing w:line="240" w:lineRule="auto"/>
        <w:contextualSpacing/>
        <w:rPr>
          <w:rFonts w:cstheme="minorHAnsi"/>
          <w:b/>
          <w:bCs/>
          <w:kern w:val="0"/>
          <w14:ligatures w14:val="none"/>
        </w:rPr>
      </w:pPr>
    </w:p>
    <w:p w14:paraId="3D54D63D" w14:textId="77777777" w:rsidR="006707C6" w:rsidRPr="00B04C30" w:rsidRDefault="006707C6" w:rsidP="006707C6">
      <w:pPr>
        <w:spacing w:line="240" w:lineRule="auto"/>
        <w:ind w:left="3600" w:firstLine="720"/>
        <w:contextualSpacing/>
        <w:rPr>
          <w:rFonts w:cstheme="minorHAnsi"/>
          <w:b/>
          <w:bCs/>
          <w:kern w:val="0"/>
          <w14:ligatures w14:val="none"/>
        </w:rPr>
      </w:pPr>
      <w:r w:rsidRPr="00B04C30">
        <w:rPr>
          <w:rFonts w:cstheme="minorHAnsi"/>
          <w:b/>
          <w:bCs/>
          <w:kern w:val="0"/>
          <w14:ligatures w14:val="none"/>
        </w:rPr>
        <w:t>AGENDA</w:t>
      </w:r>
    </w:p>
    <w:p w14:paraId="7AABAFDC" w14:textId="77777777" w:rsidR="006707C6" w:rsidRPr="00B04C30" w:rsidRDefault="006707C6" w:rsidP="006707C6">
      <w:pPr>
        <w:spacing w:line="240" w:lineRule="auto"/>
        <w:contextualSpacing/>
        <w:rPr>
          <w:rFonts w:cstheme="minorHAnsi"/>
          <w:color w:val="FF0000"/>
          <w:kern w:val="0"/>
          <w14:ligatures w14:val="none"/>
        </w:rPr>
      </w:pP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186"/>
        <w:gridCol w:w="236"/>
        <w:gridCol w:w="88"/>
        <w:gridCol w:w="5942"/>
        <w:gridCol w:w="769"/>
        <w:gridCol w:w="772"/>
        <w:gridCol w:w="755"/>
        <w:gridCol w:w="179"/>
      </w:tblGrid>
      <w:tr w:rsidR="006707C6" w:rsidRPr="00B04C30" w14:paraId="792443E9" w14:textId="77777777" w:rsidTr="00927F94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278672A0" w14:textId="77777777" w:rsidR="006707C6" w:rsidRPr="00B04C30" w:rsidRDefault="006707C6" w:rsidP="00927F94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bookmarkStart w:id="1" w:name="_Hlk51763520"/>
            <w:r w:rsidRPr="00B04C30">
              <w:rPr>
                <w:rFonts w:cstheme="minorHAnsi"/>
                <w:b/>
                <w:bCs/>
              </w:rPr>
              <w:t>I.</w:t>
            </w:r>
          </w:p>
        </w:tc>
        <w:tc>
          <w:tcPr>
            <w:tcW w:w="6266" w:type="dxa"/>
            <w:gridSpan w:val="3"/>
            <w:hideMark/>
          </w:tcPr>
          <w:p w14:paraId="6BE82696" w14:textId="77777777" w:rsidR="006707C6" w:rsidRPr="00B04C30" w:rsidRDefault="006707C6" w:rsidP="00927F94">
            <w:pPr>
              <w:contextualSpacing/>
              <w:rPr>
                <w:rFonts w:cstheme="minorHAnsi"/>
                <w:b/>
                <w:bCs/>
              </w:rPr>
            </w:pPr>
            <w:r w:rsidRPr="00B04C30">
              <w:rPr>
                <w:rFonts w:cstheme="minorHAnsi"/>
                <w:b/>
                <w:bCs/>
              </w:rPr>
              <w:t>Opening Statement and Roll Call</w:t>
            </w:r>
          </w:p>
          <w:p w14:paraId="441D26C1" w14:textId="77777777" w:rsidR="006707C6" w:rsidRDefault="006707C6" w:rsidP="00927F94">
            <w:pPr>
              <w:contextualSpacing/>
              <w:rPr>
                <w:rFonts w:cstheme="minorHAnsi"/>
                <w:i/>
                <w:iCs/>
              </w:rPr>
            </w:pPr>
            <w:r w:rsidRPr="00B04C30">
              <w:rPr>
                <w:rFonts w:cstheme="minorHAnsi"/>
                <w:i/>
                <w:iCs/>
              </w:rPr>
              <w:t>Chairwoman Freeman</w:t>
            </w:r>
          </w:p>
          <w:p w14:paraId="2D648112" w14:textId="77777777" w:rsidR="006707C6" w:rsidRDefault="006707C6" w:rsidP="00927F94">
            <w:pPr>
              <w:contextualSpacing/>
              <w:rPr>
                <w:rFonts w:cstheme="minorHAnsi"/>
                <w:i/>
                <w:iCs/>
              </w:rPr>
            </w:pPr>
          </w:p>
          <w:p w14:paraId="03B869E8" w14:textId="77777777" w:rsidR="006707C6" w:rsidRPr="00B04C30" w:rsidRDefault="006707C6" w:rsidP="00927F94">
            <w:pPr>
              <w:contextualSpacing/>
              <w:rPr>
                <w:rFonts w:cstheme="minorHAnsi"/>
                <w:i/>
                <w:iCs/>
              </w:rPr>
            </w:pPr>
          </w:p>
        </w:tc>
        <w:tc>
          <w:tcPr>
            <w:tcW w:w="1541" w:type="dxa"/>
            <w:gridSpan w:val="2"/>
          </w:tcPr>
          <w:p w14:paraId="54C39F01" w14:textId="77777777" w:rsidR="006707C6" w:rsidRPr="00B04C30" w:rsidRDefault="006707C6" w:rsidP="00927F94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6FB7CC44" w14:textId="77777777" w:rsidR="006707C6" w:rsidRPr="00B04C30" w:rsidRDefault="006707C6" w:rsidP="00927F94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</w:tr>
      <w:tr w:rsidR="006707C6" w:rsidRPr="00B04C30" w14:paraId="6242CCBC" w14:textId="77777777" w:rsidTr="00927F94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7F4E418B" w14:textId="77777777" w:rsidR="006707C6" w:rsidRPr="00B04C30" w:rsidRDefault="006707C6" w:rsidP="00927F94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B04C30">
              <w:rPr>
                <w:rFonts w:cstheme="minorHAnsi"/>
                <w:b/>
                <w:bCs/>
              </w:rPr>
              <w:t>II.</w:t>
            </w:r>
          </w:p>
        </w:tc>
        <w:tc>
          <w:tcPr>
            <w:tcW w:w="6266" w:type="dxa"/>
            <w:gridSpan w:val="3"/>
            <w:hideMark/>
          </w:tcPr>
          <w:p w14:paraId="78357418" w14:textId="77777777" w:rsidR="006707C6" w:rsidRPr="00B04C30" w:rsidRDefault="006707C6" w:rsidP="00927F94">
            <w:pPr>
              <w:contextualSpacing/>
              <w:rPr>
                <w:rFonts w:cstheme="minorHAnsi"/>
                <w:b/>
                <w:bCs/>
              </w:rPr>
            </w:pPr>
            <w:r w:rsidRPr="00B04C30">
              <w:rPr>
                <w:rFonts w:cstheme="minorHAnsi"/>
                <w:b/>
                <w:bCs/>
              </w:rPr>
              <w:t>Safety Story</w:t>
            </w:r>
          </w:p>
          <w:p w14:paraId="35B3ADA3" w14:textId="77777777" w:rsidR="006707C6" w:rsidRPr="00B04C30" w:rsidRDefault="006707C6" w:rsidP="00927F94">
            <w:p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1541" w:type="dxa"/>
            <w:gridSpan w:val="2"/>
          </w:tcPr>
          <w:p w14:paraId="491915DD" w14:textId="77777777" w:rsidR="006707C6" w:rsidRPr="00B04C30" w:rsidRDefault="006707C6" w:rsidP="00927F94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62689C58" w14:textId="77777777" w:rsidR="006707C6" w:rsidRPr="00B04C30" w:rsidRDefault="006707C6" w:rsidP="00927F94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</w:tr>
      <w:tr w:rsidR="006707C6" w:rsidRPr="00B04C30" w14:paraId="7E904302" w14:textId="77777777" w:rsidTr="00927F94">
        <w:trPr>
          <w:gridAfter w:val="1"/>
          <w:wAfter w:w="179" w:type="dxa"/>
          <w:jc w:val="center"/>
        </w:trPr>
        <w:tc>
          <w:tcPr>
            <w:tcW w:w="799" w:type="dxa"/>
            <w:gridSpan w:val="2"/>
          </w:tcPr>
          <w:p w14:paraId="37B5304C" w14:textId="77777777" w:rsidR="006707C6" w:rsidRPr="00B04C30" w:rsidRDefault="006707C6" w:rsidP="00927F94">
            <w:pPr>
              <w:spacing w:after="255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3"/>
          </w:tcPr>
          <w:p w14:paraId="3D0AB1F2" w14:textId="77777777" w:rsidR="006707C6" w:rsidRPr="00B04C30" w:rsidRDefault="006707C6" w:rsidP="00927F94">
            <w:pPr>
              <w:contextualSpacing/>
              <w:rPr>
                <w:rFonts w:cstheme="minorHAnsi"/>
                <w:i/>
                <w:iCs/>
              </w:rPr>
            </w:pPr>
          </w:p>
        </w:tc>
        <w:tc>
          <w:tcPr>
            <w:tcW w:w="1541" w:type="dxa"/>
            <w:gridSpan w:val="2"/>
          </w:tcPr>
          <w:p w14:paraId="5E595EB0" w14:textId="77777777" w:rsidR="006707C6" w:rsidRPr="00B04C30" w:rsidRDefault="006707C6" w:rsidP="00927F94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2592749C" w14:textId="77777777" w:rsidR="006707C6" w:rsidRPr="00B04C30" w:rsidRDefault="006707C6" w:rsidP="00927F94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6707C6" w:rsidRPr="00B04C30" w14:paraId="10160B48" w14:textId="77777777" w:rsidTr="00927F94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7F67A8B9" w14:textId="77777777" w:rsidR="006707C6" w:rsidRPr="002E6515" w:rsidRDefault="006707C6" w:rsidP="00927F94">
            <w:pPr>
              <w:spacing w:after="255" w:line="720" w:lineRule="auto"/>
              <w:contextualSpacing/>
              <w:rPr>
                <w:rFonts w:cstheme="minorHAnsi"/>
                <w:b/>
                <w:bCs/>
              </w:rPr>
            </w:pPr>
            <w:r w:rsidRPr="002E6515">
              <w:rPr>
                <w:rFonts w:cstheme="minorHAnsi"/>
                <w:b/>
                <w:bCs/>
              </w:rPr>
              <w:t>III.</w:t>
            </w:r>
          </w:p>
          <w:p w14:paraId="46C0AAEE" w14:textId="77777777" w:rsidR="006707C6" w:rsidRDefault="006707C6" w:rsidP="00927F94">
            <w:pPr>
              <w:spacing w:after="255" w:line="600" w:lineRule="auto"/>
              <w:contextualSpacing/>
              <w:rPr>
                <w:rFonts w:cstheme="minorHAnsi"/>
                <w:b/>
                <w:bCs/>
              </w:rPr>
            </w:pPr>
            <w:r w:rsidRPr="002E6515">
              <w:rPr>
                <w:rFonts w:cstheme="minorHAnsi"/>
                <w:b/>
                <w:bCs/>
              </w:rPr>
              <w:t>IV.</w:t>
            </w:r>
          </w:p>
          <w:p w14:paraId="686A51B0" w14:textId="77777777" w:rsidR="006707C6" w:rsidRDefault="006707C6" w:rsidP="00927F94">
            <w:pPr>
              <w:spacing w:after="255" w:line="600" w:lineRule="auto"/>
              <w:contextualSpacing/>
              <w:rPr>
                <w:rFonts w:cstheme="minorHAnsi"/>
                <w:b/>
                <w:bCs/>
              </w:rPr>
            </w:pPr>
          </w:p>
          <w:p w14:paraId="51CCB5FC" w14:textId="77777777" w:rsidR="006707C6" w:rsidRPr="002E6515" w:rsidRDefault="006707C6" w:rsidP="00927F94">
            <w:pPr>
              <w:spacing w:after="255" w:line="60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3"/>
          </w:tcPr>
          <w:p w14:paraId="356E77B6" w14:textId="77777777" w:rsidR="006707C6" w:rsidRDefault="006707C6" w:rsidP="00927F94">
            <w:pPr>
              <w:contextualSpacing/>
              <w:rPr>
                <w:rFonts w:cstheme="minorHAnsi"/>
                <w:b/>
                <w:bCs/>
              </w:rPr>
            </w:pPr>
            <w:r w:rsidRPr="002E6515">
              <w:rPr>
                <w:rFonts w:cstheme="minorHAnsi"/>
                <w:b/>
                <w:bCs/>
              </w:rPr>
              <w:t xml:space="preserve">Review and Approval of Board Meeting Minutes of </w:t>
            </w:r>
          </w:p>
          <w:p w14:paraId="69F361EC" w14:textId="61E95133" w:rsidR="006707C6" w:rsidRPr="002E6515" w:rsidRDefault="006707C6" w:rsidP="00927F94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January 23</w:t>
            </w:r>
            <w:r w:rsidRPr="002E6515">
              <w:rPr>
                <w:rFonts w:cstheme="minorHAnsi"/>
                <w:b/>
                <w:bCs/>
              </w:rPr>
              <w:t>, 202</w:t>
            </w:r>
            <w:r>
              <w:rPr>
                <w:rFonts w:cstheme="minorHAnsi"/>
                <w:b/>
                <w:bCs/>
              </w:rPr>
              <w:t xml:space="preserve">5  </w:t>
            </w:r>
          </w:p>
          <w:p w14:paraId="39008EA6" w14:textId="77777777" w:rsidR="006707C6" w:rsidRPr="002E6515" w:rsidRDefault="006707C6" w:rsidP="00927F94">
            <w:pPr>
              <w:contextualSpacing/>
              <w:rPr>
                <w:rFonts w:cstheme="minorHAnsi"/>
                <w:b/>
                <w:bCs/>
              </w:rPr>
            </w:pPr>
          </w:p>
          <w:p w14:paraId="656D5011" w14:textId="77777777" w:rsidR="006707C6" w:rsidRPr="002E6515" w:rsidRDefault="006707C6" w:rsidP="00927F94">
            <w:pPr>
              <w:contextualSpacing/>
              <w:rPr>
                <w:rFonts w:cstheme="minorHAnsi"/>
                <w:b/>
                <w:bCs/>
              </w:rPr>
            </w:pPr>
            <w:r w:rsidRPr="002E6515">
              <w:rPr>
                <w:rFonts w:cstheme="minorHAnsi"/>
                <w:b/>
                <w:bCs/>
              </w:rPr>
              <w:t>Discussion Items and Reports</w:t>
            </w:r>
          </w:p>
          <w:p w14:paraId="2DA58D3E" w14:textId="77777777" w:rsidR="006707C6" w:rsidRPr="002E6515" w:rsidRDefault="006707C6" w:rsidP="00927F94">
            <w:pPr>
              <w:shd w:val="clear" w:color="auto" w:fill="FFFFFF"/>
              <w:rPr>
                <w:rFonts w:ascii="Calibri" w:eastAsia="Times New Roman" w:hAnsi="Calibri" w:cs="Calibri"/>
                <w:color w:val="242424"/>
              </w:rPr>
            </w:pPr>
          </w:p>
          <w:p w14:paraId="7F1F641E" w14:textId="01CDA113" w:rsidR="006707C6" w:rsidRPr="00D617A2" w:rsidRDefault="006707C6" w:rsidP="00D617A2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242424"/>
              </w:rPr>
            </w:pPr>
            <w:r w:rsidRPr="00D617A2">
              <w:rPr>
                <w:rFonts w:ascii="Calibri" w:eastAsia="Times New Roman" w:hAnsi="Calibri" w:cs="Calibri"/>
                <w:color w:val="242424"/>
              </w:rPr>
              <w:t>Clinical Spotlight</w:t>
            </w:r>
            <w:r w:rsidR="00402AB1" w:rsidRPr="00D617A2">
              <w:rPr>
                <w:rFonts w:ascii="Calibri" w:eastAsia="Times New Roman" w:hAnsi="Calibri" w:cs="Calibri"/>
                <w:color w:val="242424"/>
              </w:rPr>
              <w:t>:</w:t>
            </w:r>
            <w:r w:rsidR="00D617A2" w:rsidRPr="00D617A2">
              <w:rPr>
                <w:rFonts w:ascii="Times New Roman" w:eastAsia="Times New Roman" w:hAnsi="Times New Roman" w:cs="Times New Roman"/>
              </w:rPr>
              <w:t xml:space="preserve"> </w:t>
            </w:r>
            <w:r w:rsidR="00D617A2" w:rsidRPr="00D617A2">
              <w:rPr>
                <w:rFonts w:ascii="Calibri" w:eastAsia="Times New Roman" w:hAnsi="Calibri" w:cs="Calibri"/>
                <w:color w:val="242424"/>
              </w:rPr>
              <w:t>Breast Surgery Service Susan Pories, MD.  Chief of Breast Surgery, Division of Surgical Oncology, Rutgers NJMS</w:t>
            </w:r>
          </w:p>
          <w:p w14:paraId="233FE239" w14:textId="77777777" w:rsidR="00402AB1" w:rsidRPr="00402AB1" w:rsidRDefault="00402AB1" w:rsidP="00402AB1">
            <w:pPr>
              <w:pStyle w:val="ListParagraph"/>
              <w:rPr>
                <w:rFonts w:ascii="Calibri" w:eastAsia="Times New Roman" w:hAnsi="Calibri" w:cs="Calibri"/>
                <w:color w:val="242424"/>
                <w:highlight w:val="yellow"/>
              </w:rPr>
            </w:pPr>
          </w:p>
          <w:p w14:paraId="7E8C76D0" w14:textId="08A99336" w:rsidR="00EE10D0" w:rsidRPr="002E3AF7" w:rsidRDefault="00EB2D16" w:rsidP="002E3AF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242424"/>
              </w:rPr>
            </w:pPr>
            <w:r w:rsidRPr="00EB2D16">
              <w:rPr>
                <w:rFonts w:ascii="Calibri" w:eastAsia="Times New Roman" w:hAnsi="Calibri" w:cs="Calibri"/>
                <w:color w:val="242424"/>
              </w:rPr>
              <w:t xml:space="preserve">FY24 Audited Financial Statements- Presented by </w:t>
            </w:r>
            <w:r w:rsidR="00EA0A1B">
              <w:rPr>
                <w:rFonts w:ascii="Calibri" w:eastAsia="Times New Roman" w:hAnsi="Calibri" w:cs="Calibri"/>
                <w:color w:val="242424"/>
              </w:rPr>
              <w:t>G</w:t>
            </w:r>
            <w:r w:rsidRPr="00EB2D16">
              <w:rPr>
                <w:rFonts w:ascii="Calibri" w:eastAsia="Times New Roman" w:hAnsi="Calibri" w:cs="Calibri"/>
                <w:color w:val="242424"/>
              </w:rPr>
              <w:t>rant Thornton</w:t>
            </w:r>
          </w:p>
          <w:p w14:paraId="1C0175C6" w14:textId="77777777" w:rsidR="00EE10D0" w:rsidRPr="00EE10D0" w:rsidRDefault="00EE10D0" w:rsidP="00EE10D0">
            <w:pPr>
              <w:shd w:val="clear" w:color="auto" w:fill="FFFFFF"/>
              <w:rPr>
                <w:rFonts w:ascii="Calibri" w:eastAsia="Times New Roman" w:hAnsi="Calibri" w:cs="Calibri"/>
                <w:color w:val="242424"/>
              </w:rPr>
            </w:pPr>
          </w:p>
          <w:p w14:paraId="2F86B2B2" w14:textId="77777777" w:rsidR="00EE10D0" w:rsidRDefault="00EE10D0" w:rsidP="00EE10D0">
            <w:pPr>
              <w:numPr>
                <w:ilvl w:val="0"/>
                <w:numId w:val="2"/>
              </w:numPr>
              <w:shd w:val="clear" w:color="auto" w:fill="FFFFFF"/>
              <w:rPr>
                <w:rFonts w:ascii="Calibri" w:eastAsia="Times New Roman" w:hAnsi="Calibri" w:cs="Calibri"/>
                <w:color w:val="242424"/>
              </w:rPr>
            </w:pPr>
            <w:r w:rsidRPr="00EE10D0">
              <w:rPr>
                <w:rFonts w:ascii="Calibri" w:eastAsia="Times New Roman" w:hAnsi="Calibri" w:cs="Calibri"/>
                <w:color w:val="242424"/>
              </w:rPr>
              <w:t>Liver &amp; Trauma Center Projects Presentation- Ms. Jenn Denault</w:t>
            </w:r>
            <w:r w:rsidRPr="00EE10D0">
              <w:rPr>
                <w:rFonts w:ascii="Calibri" w:eastAsia="Times New Roman" w:hAnsi="Calibri" w:cs="Calibri"/>
                <w:color w:val="242424"/>
              </w:rPr>
              <w:t> </w:t>
            </w:r>
            <w:r w:rsidRPr="00EE10D0">
              <w:rPr>
                <w:rFonts w:ascii="Calibri" w:eastAsia="Times New Roman" w:hAnsi="Calibri" w:cs="Calibri"/>
                <w:color w:val="242424"/>
              </w:rPr>
              <w:t> </w:t>
            </w:r>
            <w:r w:rsidRPr="00EE10D0">
              <w:rPr>
                <w:rFonts w:ascii="Calibri" w:eastAsia="Times New Roman" w:hAnsi="Calibri" w:cs="Calibri"/>
                <w:color w:val="242424"/>
              </w:rPr>
              <w:t> </w:t>
            </w:r>
          </w:p>
          <w:p w14:paraId="08C7EB86" w14:textId="5D3A5239" w:rsidR="006707C6" w:rsidRPr="00D617A2" w:rsidRDefault="00EE10D0" w:rsidP="004F4FD3">
            <w:pPr>
              <w:shd w:val="clear" w:color="auto" w:fill="FFFFFF"/>
              <w:rPr>
                <w:rFonts w:ascii="Calibri" w:eastAsia="Times New Roman" w:hAnsi="Calibri" w:cs="Calibri"/>
                <w:color w:val="242424"/>
              </w:rPr>
            </w:pPr>
            <w:r w:rsidRPr="00EE10D0">
              <w:rPr>
                <w:rFonts w:ascii="Calibri" w:eastAsia="Times New Roman" w:hAnsi="Calibri" w:cs="Calibri"/>
                <w:color w:val="242424"/>
              </w:rPr>
              <w:t> </w:t>
            </w:r>
            <w:r w:rsidRPr="00EE10D0">
              <w:rPr>
                <w:rFonts w:ascii="Calibri" w:eastAsia="Times New Roman" w:hAnsi="Calibri" w:cs="Calibri"/>
                <w:color w:val="242424"/>
              </w:rPr>
              <w:t> </w:t>
            </w:r>
            <w:r w:rsidRPr="00EE10D0">
              <w:rPr>
                <w:rFonts w:ascii="Calibri" w:eastAsia="Times New Roman" w:hAnsi="Calibri" w:cs="Calibri"/>
                <w:color w:val="242424"/>
              </w:rPr>
              <w:t> </w:t>
            </w:r>
            <w:r w:rsidRPr="00EE10D0">
              <w:rPr>
                <w:rFonts w:ascii="Calibri" w:eastAsia="Times New Roman" w:hAnsi="Calibri" w:cs="Calibri"/>
                <w:color w:val="242424"/>
              </w:rPr>
              <w:t> </w:t>
            </w:r>
            <w:r w:rsidRPr="00EE10D0">
              <w:rPr>
                <w:rFonts w:ascii="Calibri" w:eastAsia="Times New Roman" w:hAnsi="Calibri" w:cs="Calibri"/>
                <w:color w:val="242424"/>
              </w:rPr>
              <w:t> </w:t>
            </w:r>
          </w:p>
        </w:tc>
        <w:tc>
          <w:tcPr>
            <w:tcW w:w="1541" w:type="dxa"/>
            <w:gridSpan w:val="2"/>
          </w:tcPr>
          <w:p w14:paraId="78A3322B" w14:textId="77777777" w:rsidR="006707C6" w:rsidRPr="00B04C30" w:rsidRDefault="006707C6" w:rsidP="00927F94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7C88832" w14:textId="77777777" w:rsidR="006707C6" w:rsidRPr="00B04C30" w:rsidRDefault="006707C6" w:rsidP="00D617A2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B04C30">
              <w:rPr>
                <w:rFonts w:cstheme="minorHAnsi"/>
                <w:sz w:val="20"/>
                <w:szCs w:val="20"/>
              </w:rPr>
              <w:t>Attachment 1</w:t>
            </w:r>
          </w:p>
          <w:p w14:paraId="531DA148" w14:textId="77777777" w:rsidR="006707C6" w:rsidRDefault="006707C6" w:rsidP="00D617A2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32C12D0F" w14:textId="77777777" w:rsidR="006707C6" w:rsidRDefault="006707C6" w:rsidP="00D617A2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37EA737D" w14:textId="77777777" w:rsidR="006707C6" w:rsidRDefault="006707C6" w:rsidP="00C737B1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B04C30">
              <w:rPr>
                <w:rFonts w:cstheme="minorHAnsi"/>
                <w:sz w:val="20"/>
                <w:szCs w:val="20"/>
              </w:rPr>
              <w:t>Attachment 2</w:t>
            </w:r>
          </w:p>
          <w:p w14:paraId="385D507C" w14:textId="77777777" w:rsidR="006707C6" w:rsidRDefault="006707C6" w:rsidP="00C737B1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1569DBFB" w14:textId="77777777" w:rsidR="00D617A2" w:rsidRDefault="00D617A2" w:rsidP="00C737B1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76CE4A49" w14:textId="39C0A75A" w:rsidR="006707C6" w:rsidRDefault="006707C6" w:rsidP="00C737B1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B04C30">
              <w:rPr>
                <w:rFonts w:cstheme="minorHAnsi"/>
                <w:sz w:val="20"/>
                <w:szCs w:val="20"/>
              </w:rPr>
              <w:t>Attachment 3</w:t>
            </w:r>
          </w:p>
          <w:p w14:paraId="0E068C6F" w14:textId="77777777" w:rsidR="00402AB1" w:rsidRDefault="00402AB1" w:rsidP="00C737B1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7D15CF9" w14:textId="26C1DE47" w:rsidR="00D617A2" w:rsidRDefault="006707C6" w:rsidP="002E3AF7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Attachment </w:t>
            </w:r>
            <w:r w:rsidR="002E3AF7">
              <w:rPr>
                <w:rFonts w:cstheme="minorHAnsi"/>
                <w:sz w:val="20"/>
                <w:szCs w:val="20"/>
              </w:rPr>
              <w:t>5</w:t>
            </w:r>
          </w:p>
          <w:p w14:paraId="419594F5" w14:textId="77777777" w:rsidR="00D617A2" w:rsidRDefault="00D617A2" w:rsidP="00927F94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7E6730A9" w14:textId="5B6385C3" w:rsidR="00D617A2" w:rsidRDefault="00D617A2" w:rsidP="00927F94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67B19C22" w14:textId="77777777" w:rsidR="006707C6" w:rsidRDefault="006707C6" w:rsidP="00927F94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3BFC1EF" w14:textId="77777777" w:rsidR="006707C6" w:rsidRDefault="006707C6" w:rsidP="00927F94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0E7FB1CA" w14:textId="77777777" w:rsidR="006707C6" w:rsidRPr="00B04C30" w:rsidRDefault="006707C6" w:rsidP="00927F94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dxa"/>
          </w:tcPr>
          <w:p w14:paraId="53D43C31" w14:textId="77777777" w:rsidR="006707C6" w:rsidRPr="00B04C30" w:rsidRDefault="006707C6" w:rsidP="00927F94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</w:tr>
      <w:tr w:rsidR="006707C6" w:rsidRPr="00B04C30" w14:paraId="57816E53" w14:textId="77777777" w:rsidTr="00927F94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38BB76B7" w14:textId="77777777" w:rsidR="006707C6" w:rsidRPr="00B04C30" w:rsidRDefault="006707C6" w:rsidP="00927F94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B04C30">
              <w:rPr>
                <w:rFonts w:cstheme="minorHAnsi"/>
                <w:b/>
                <w:bCs/>
              </w:rPr>
              <w:lastRenderedPageBreak/>
              <w:t>V</w:t>
            </w:r>
            <w:r>
              <w:rPr>
                <w:rFonts w:cstheme="minorHAnsi"/>
                <w:b/>
                <w:bCs/>
              </w:rPr>
              <w:t>I</w:t>
            </w:r>
            <w:r w:rsidRPr="00B04C30">
              <w:rPr>
                <w:rFonts w:cstheme="minorHAnsi"/>
                <w:b/>
                <w:bCs/>
              </w:rPr>
              <w:t xml:space="preserve">. </w:t>
            </w:r>
          </w:p>
          <w:p w14:paraId="0AC60EBE" w14:textId="77777777" w:rsidR="006707C6" w:rsidRPr="00B04C30" w:rsidRDefault="006707C6" w:rsidP="00927F94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6B3054B4" w14:textId="77777777" w:rsidR="006707C6" w:rsidRPr="00B04C30" w:rsidRDefault="006707C6" w:rsidP="00927F94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3"/>
          </w:tcPr>
          <w:tbl>
            <w:tblPr>
              <w:tblStyle w:val="TableGrid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50"/>
            </w:tblGrid>
            <w:tr w:rsidR="006707C6" w:rsidRPr="00B04C30" w14:paraId="1305893F" w14:textId="77777777" w:rsidTr="00927F94">
              <w:trPr>
                <w:jc w:val="center"/>
              </w:trPr>
              <w:tc>
                <w:tcPr>
                  <w:tcW w:w="6300" w:type="dxa"/>
                  <w:hideMark/>
                </w:tcPr>
                <w:p w14:paraId="382E7ABF" w14:textId="77777777" w:rsidR="006707C6" w:rsidRDefault="006707C6" w:rsidP="00927F94">
                  <w:pPr>
                    <w:contextualSpacing/>
                    <w:rPr>
                      <w:rFonts w:cstheme="minorHAnsi"/>
                      <w:b/>
                      <w:bCs/>
                    </w:rPr>
                  </w:pPr>
                  <w:r w:rsidRPr="00B04C30">
                    <w:rPr>
                      <w:rFonts w:cstheme="minorHAnsi"/>
                      <w:b/>
                      <w:bCs/>
                    </w:rPr>
                    <w:t>Public Comment</w:t>
                  </w:r>
                </w:p>
                <w:p w14:paraId="6A27C6E1" w14:textId="77777777" w:rsidR="006707C6" w:rsidRPr="00B04C30" w:rsidRDefault="006707C6" w:rsidP="00927F94">
                  <w:pPr>
                    <w:contextualSpacing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6707C6" w:rsidRPr="00B04C30" w14:paraId="4164C3A6" w14:textId="77777777" w:rsidTr="00927F94">
              <w:trPr>
                <w:trHeight w:val="81"/>
                <w:jc w:val="center"/>
              </w:trPr>
              <w:tc>
                <w:tcPr>
                  <w:tcW w:w="6300" w:type="dxa"/>
                </w:tcPr>
                <w:p w14:paraId="566EF1C1" w14:textId="77777777" w:rsidR="006707C6" w:rsidRPr="00B04C30" w:rsidRDefault="006707C6" w:rsidP="00927F94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B04C30">
                    <w:rPr>
                      <w:rFonts w:cstheme="minorHAnsi"/>
                    </w:rPr>
                    <w:t xml:space="preserve">Members of the public participating on the Zoom meeting will remain muted, except during the Public Comment session.  </w:t>
                  </w:r>
                </w:p>
                <w:p w14:paraId="793D57F8" w14:textId="77777777" w:rsidR="006707C6" w:rsidRPr="00B04C30" w:rsidRDefault="006707C6" w:rsidP="00927F94">
                  <w:pPr>
                    <w:ind w:left="720"/>
                    <w:contextualSpacing/>
                    <w:jc w:val="both"/>
                    <w:rPr>
                      <w:rFonts w:cstheme="minorHAnsi"/>
                    </w:rPr>
                  </w:pPr>
                </w:p>
              </w:tc>
            </w:tr>
            <w:tr w:rsidR="006707C6" w:rsidRPr="00B04C30" w14:paraId="494657D2" w14:textId="77777777" w:rsidTr="00927F94">
              <w:trPr>
                <w:trHeight w:val="692"/>
                <w:jc w:val="center"/>
              </w:trPr>
              <w:tc>
                <w:tcPr>
                  <w:tcW w:w="6300" w:type="dxa"/>
                  <w:hideMark/>
                </w:tcPr>
                <w:p w14:paraId="51B28933" w14:textId="77777777" w:rsidR="006707C6" w:rsidRPr="00B04C30" w:rsidRDefault="006707C6" w:rsidP="00927F94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B04C30">
                    <w:rPr>
                      <w:rFonts w:cstheme="minorHAnsi"/>
                    </w:rPr>
                    <w:t xml:space="preserve">Members of the public who wish to make a comment may do so by using the “Chat” or “Raise Hand” feature. </w:t>
                  </w:r>
                </w:p>
              </w:tc>
            </w:tr>
            <w:tr w:rsidR="006707C6" w:rsidRPr="00B04C30" w14:paraId="6FF4C3D4" w14:textId="77777777" w:rsidTr="00927F94">
              <w:trPr>
                <w:trHeight w:val="917"/>
                <w:jc w:val="center"/>
              </w:trPr>
              <w:tc>
                <w:tcPr>
                  <w:tcW w:w="6300" w:type="dxa"/>
                </w:tcPr>
                <w:p w14:paraId="2AA3FB84" w14:textId="77777777" w:rsidR="006707C6" w:rsidRPr="00B04C30" w:rsidRDefault="006707C6" w:rsidP="00927F94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B04C30">
                    <w:rPr>
                      <w:rFonts w:cstheme="minorHAnsi"/>
                    </w:rPr>
                    <w:t>All speakers will have three (3) minutes to present and will be muted at the close of the Public Comment session.</w:t>
                  </w:r>
                </w:p>
              </w:tc>
            </w:tr>
          </w:tbl>
          <w:p w14:paraId="1C0983CB" w14:textId="77777777" w:rsidR="006707C6" w:rsidRPr="00B04C30" w:rsidRDefault="006707C6" w:rsidP="00927F94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color w:val="201F1E"/>
                <w:shd w:val="clear" w:color="auto" w:fill="FFFFFF"/>
              </w:rPr>
            </w:pPr>
          </w:p>
        </w:tc>
        <w:tc>
          <w:tcPr>
            <w:tcW w:w="1541" w:type="dxa"/>
            <w:gridSpan w:val="2"/>
          </w:tcPr>
          <w:p w14:paraId="3411CC40" w14:textId="77777777" w:rsidR="006707C6" w:rsidRPr="00B04C30" w:rsidRDefault="006707C6" w:rsidP="00927F94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9D5945C" w14:textId="77777777" w:rsidR="006707C6" w:rsidRPr="00B04C30" w:rsidRDefault="006707C6" w:rsidP="00927F94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B04C3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B71FBF" wp14:editId="5649D15B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598170</wp:posOffset>
                  </wp:positionV>
                  <wp:extent cx="447675" cy="367665"/>
                  <wp:effectExtent l="0" t="0" r="9525" b="0"/>
                  <wp:wrapSquare wrapText="bothSides"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7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4C3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8F16A45" wp14:editId="1086CD9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624840</wp:posOffset>
                  </wp:positionV>
                  <wp:extent cx="353695" cy="341630"/>
                  <wp:effectExtent l="0" t="0" r="8255" b="1270"/>
                  <wp:wrapSquare wrapText="bothSides"/>
                  <wp:docPr id="4" name="Picture 4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4C30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E8991EA" wp14:editId="1EAF8E1C">
                  <wp:extent cx="341630" cy="353695"/>
                  <wp:effectExtent l="0" t="0" r="1270" b="8255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</w:tcPr>
          <w:p w14:paraId="01A9507D" w14:textId="77777777" w:rsidR="006707C6" w:rsidRPr="00B04C30" w:rsidRDefault="006707C6" w:rsidP="00927F94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6707C6" w:rsidRPr="00B04C30" w14:paraId="73B6B1E2" w14:textId="77777777" w:rsidTr="00927F94">
        <w:trPr>
          <w:gridAfter w:val="1"/>
          <w:wAfter w:w="179" w:type="dxa"/>
          <w:jc w:val="center"/>
        </w:trPr>
        <w:tc>
          <w:tcPr>
            <w:tcW w:w="799" w:type="dxa"/>
            <w:gridSpan w:val="2"/>
          </w:tcPr>
          <w:p w14:paraId="5AF2397D" w14:textId="77777777" w:rsidR="006707C6" w:rsidRDefault="006707C6" w:rsidP="00927F94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VI.</w:t>
            </w:r>
          </w:p>
          <w:p w14:paraId="6BEDE885" w14:textId="77777777" w:rsidR="004F4FD3" w:rsidRDefault="004F4FD3" w:rsidP="00927F94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1AF16972" w14:textId="77777777" w:rsidR="004F4FD3" w:rsidRDefault="004F4FD3" w:rsidP="00927F94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VII.</w:t>
            </w:r>
          </w:p>
          <w:p w14:paraId="1B7258B9" w14:textId="5233A142" w:rsidR="004F4FD3" w:rsidRPr="00B04C30" w:rsidRDefault="004F4FD3" w:rsidP="00927F94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3"/>
          </w:tcPr>
          <w:p w14:paraId="46E53F6B" w14:textId="63BEC6E8" w:rsidR="004F4FD3" w:rsidRDefault="006707C6" w:rsidP="00927F94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Report of the President and Chief Executive Officer</w:t>
            </w:r>
            <w:r w:rsidRPr="001A0D23">
              <w:rPr>
                <w:rFonts w:cstheme="minorHAnsi"/>
              </w:rPr>
              <w:t xml:space="preserve"> – Ed Jimenez</w:t>
            </w:r>
          </w:p>
          <w:p w14:paraId="73C5C505" w14:textId="77777777" w:rsidR="004F4FD3" w:rsidRDefault="004F4FD3" w:rsidP="00927F94">
            <w:pPr>
              <w:contextualSpacing/>
              <w:rPr>
                <w:rFonts w:cstheme="minorHAnsi"/>
              </w:rPr>
            </w:pPr>
          </w:p>
          <w:p w14:paraId="177796A5" w14:textId="77777777" w:rsidR="00DA2BA0" w:rsidRPr="00DA2BA0" w:rsidRDefault="00DA2BA0" w:rsidP="00DA2BA0">
            <w:pPr>
              <w:contextualSpacing/>
              <w:rPr>
                <w:rFonts w:cstheme="minorHAnsi"/>
                <w:b/>
                <w:bCs/>
              </w:rPr>
            </w:pPr>
            <w:r w:rsidRPr="00DA2BA0">
              <w:rPr>
                <w:rFonts w:cstheme="minorHAnsi"/>
                <w:b/>
                <w:bCs/>
              </w:rPr>
              <w:t>Executive Session</w:t>
            </w:r>
          </w:p>
          <w:p w14:paraId="61DAE951" w14:textId="77777777" w:rsidR="00DA2BA0" w:rsidRPr="00DA2BA0" w:rsidRDefault="00DA2BA0" w:rsidP="00DA2BA0">
            <w:pPr>
              <w:contextualSpacing/>
              <w:rPr>
                <w:rFonts w:cstheme="minorHAnsi"/>
                <w:b/>
                <w:bCs/>
              </w:rPr>
            </w:pPr>
          </w:p>
          <w:p w14:paraId="2635BD2A" w14:textId="77777777" w:rsidR="00DA2BA0" w:rsidRPr="00DA2BA0" w:rsidRDefault="00DA2BA0" w:rsidP="00DA2BA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DA2BA0">
              <w:rPr>
                <w:rFonts w:cstheme="minorHAnsi"/>
              </w:rPr>
              <w:t xml:space="preserve">Discussion of matters within the attorney client privilege, matters related to ongoing contract negotiations, and confidential employment matters. </w:t>
            </w:r>
          </w:p>
          <w:p w14:paraId="18C59D70" w14:textId="77777777" w:rsidR="006707C6" w:rsidRPr="00B04C30" w:rsidRDefault="006707C6" w:rsidP="00927F94">
            <w:p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1541" w:type="dxa"/>
            <w:gridSpan w:val="2"/>
          </w:tcPr>
          <w:p w14:paraId="703597BE" w14:textId="2D13E006" w:rsidR="006707C6" w:rsidRPr="009071AD" w:rsidRDefault="006707C6" w:rsidP="00927F94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9071AD">
              <w:rPr>
                <w:rFonts w:cstheme="minorHAnsi"/>
                <w:sz w:val="20"/>
                <w:szCs w:val="20"/>
              </w:rPr>
              <w:t xml:space="preserve">Attachment </w:t>
            </w:r>
            <w:r w:rsidR="004F4FD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55" w:type="dxa"/>
          </w:tcPr>
          <w:p w14:paraId="530B4DDB" w14:textId="77777777" w:rsidR="006707C6" w:rsidRPr="00B04C30" w:rsidRDefault="006707C6" w:rsidP="00927F94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6707C6" w:rsidRPr="00B04C30" w14:paraId="3000BB00" w14:textId="77777777" w:rsidTr="00927F94">
        <w:trPr>
          <w:gridAfter w:val="1"/>
          <w:wAfter w:w="179" w:type="dxa"/>
          <w:trHeight w:val="513"/>
          <w:jc w:val="center"/>
        </w:trPr>
        <w:tc>
          <w:tcPr>
            <w:tcW w:w="799" w:type="dxa"/>
            <w:gridSpan w:val="2"/>
            <w:hideMark/>
          </w:tcPr>
          <w:p w14:paraId="42D31773" w14:textId="3A66E9B2" w:rsidR="006707C6" w:rsidRPr="00B04C30" w:rsidRDefault="006707C6" w:rsidP="00927F94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B04C30">
              <w:rPr>
                <w:rFonts w:cstheme="minorHAnsi"/>
                <w:b/>
                <w:bCs/>
              </w:rPr>
              <w:t>VI</w:t>
            </w:r>
            <w:r w:rsidR="004F4FD3">
              <w:rPr>
                <w:rFonts w:cstheme="minorHAnsi"/>
                <w:b/>
                <w:bCs/>
              </w:rPr>
              <w:t>I</w:t>
            </w:r>
            <w:r>
              <w:rPr>
                <w:rFonts w:cstheme="minorHAnsi"/>
                <w:b/>
                <w:bCs/>
              </w:rPr>
              <w:t>I</w:t>
            </w:r>
            <w:r w:rsidRPr="00B04C30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6266" w:type="dxa"/>
            <w:gridSpan w:val="3"/>
            <w:hideMark/>
          </w:tcPr>
          <w:p w14:paraId="3737636E" w14:textId="77777777" w:rsidR="006707C6" w:rsidRPr="00B04C30" w:rsidRDefault="006707C6" w:rsidP="00927F94">
            <w:pPr>
              <w:contextualSpacing/>
              <w:rPr>
                <w:rFonts w:cstheme="minorHAnsi"/>
                <w:b/>
                <w:bCs/>
              </w:rPr>
            </w:pPr>
            <w:r w:rsidRPr="00B04C30">
              <w:rPr>
                <w:b/>
                <w:bCs/>
              </w:rPr>
              <w:t>Proposed Actions</w:t>
            </w:r>
          </w:p>
        </w:tc>
        <w:tc>
          <w:tcPr>
            <w:tcW w:w="1541" w:type="dxa"/>
            <w:gridSpan w:val="2"/>
          </w:tcPr>
          <w:p w14:paraId="62EE45D4" w14:textId="77777777" w:rsidR="006707C6" w:rsidRPr="00B04C30" w:rsidRDefault="006707C6" w:rsidP="00927F94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69F9D22B" w14:textId="77777777" w:rsidR="006707C6" w:rsidRPr="00B04C30" w:rsidRDefault="006707C6" w:rsidP="00927F94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6707C6" w:rsidRPr="00B04C30" w14:paraId="61CE6EDB" w14:textId="77777777" w:rsidTr="00927F94">
        <w:trPr>
          <w:gridAfter w:val="1"/>
          <w:wAfter w:w="179" w:type="dxa"/>
          <w:jc w:val="center"/>
        </w:trPr>
        <w:tc>
          <w:tcPr>
            <w:tcW w:w="799" w:type="dxa"/>
            <w:gridSpan w:val="2"/>
          </w:tcPr>
          <w:p w14:paraId="2712C0C0" w14:textId="77777777" w:rsidR="006707C6" w:rsidRPr="00B04C30" w:rsidRDefault="006707C6" w:rsidP="00927F94">
            <w:pPr>
              <w:spacing w:after="255" w:line="480" w:lineRule="auto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36" w:type="dxa"/>
            <w:hideMark/>
          </w:tcPr>
          <w:p w14:paraId="15793FBF" w14:textId="77777777" w:rsidR="006707C6" w:rsidRPr="00B04C30" w:rsidRDefault="006707C6" w:rsidP="00927F94">
            <w:pPr>
              <w:spacing w:after="255" w:line="276" w:lineRule="auto"/>
              <w:rPr>
                <w:rFonts w:cstheme="minorHAnsi"/>
              </w:rPr>
            </w:pPr>
            <w:r w:rsidRPr="00B04C30">
              <w:t xml:space="preserve"> </w:t>
            </w:r>
          </w:p>
        </w:tc>
        <w:tc>
          <w:tcPr>
            <w:tcW w:w="6030" w:type="dxa"/>
            <w:gridSpan w:val="2"/>
          </w:tcPr>
          <w:p w14:paraId="678F4C7D" w14:textId="797AFF8D" w:rsidR="006707C6" w:rsidRDefault="006707C6" w:rsidP="006707C6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i/>
                <w:iCs/>
              </w:rPr>
            </w:pPr>
            <w:r w:rsidRPr="00132B30">
              <w:rPr>
                <w:i/>
                <w:iCs/>
              </w:rPr>
              <w:t>Resolution 2025-0</w:t>
            </w:r>
            <w:r>
              <w:rPr>
                <w:i/>
                <w:iCs/>
              </w:rPr>
              <w:t>327</w:t>
            </w:r>
            <w:r w:rsidRPr="00132B30">
              <w:rPr>
                <w:i/>
                <w:iCs/>
              </w:rPr>
              <w:t>-25</w:t>
            </w:r>
            <w:r>
              <w:rPr>
                <w:i/>
                <w:iCs/>
              </w:rPr>
              <w:t>7</w:t>
            </w:r>
            <w:r w:rsidRPr="00132B30">
              <w:rPr>
                <w:i/>
                <w:iCs/>
              </w:rPr>
              <w:t xml:space="preserve">: Approval of Medical Executive Committee Recommendations of </w:t>
            </w:r>
            <w:r>
              <w:rPr>
                <w:i/>
                <w:iCs/>
              </w:rPr>
              <w:t>February 11</w:t>
            </w:r>
            <w:r w:rsidRPr="00132B30">
              <w:rPr>
                <w:i/>
                <w:iCs/>
              </w:rPr>
              <w:t>, 2025</w:t>
            </w:r>
            <w:r>
              <w:rPr>
                <w:i/>
                <w:iCs/>
              </w:rPr>
              <w:t xml:space="preserve"> &amp; March 11, 2025</w:t>
            </w:r>
          </w:p>
          <w:p w14:paraId="7F7649E6" w14:textId="77777777" w:rsidR="006707C6" w:rsidRDefault="006707C6" w:rsidP="00927F94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743FB1B2" w14:textId="5755668F" w:rsidR="006707C6" w:rsidRPr="00714D35" w:rsidRDefault="006707C6" w:rsidP="006707C6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i/>
                <w:iCs/>
              </w:rPr>
            </w:pPr>
            <w:r w:rsidRPr="00714D35">
              <w:rPr>
                <w:rFonts w:cstheme="minorHAnsi"/>
                <w:i/>
                <w:iCs/>
              </w:rPr>
              <w:t>Resolution 2025-0327-258: Adoption of Fiscal Year 2024 external Audited Financial Statements</w:t>
            </w:r>
          </w:p>
          <w:p w14:paraId="4AD4677D" w14:textId="77777777" w:rsidR="006707C6" w:rsidRPr="00714D35" w:rsidRDefault="006707C6" w:rsidP="006707C6">
            <w:pPr>
              <w:pStyle w:val="ListParagraph"/>
              <w:rPr>
                <w:i/>
                <w:iCs/>
              </w:rPr>
            </w:pPr>
          </w:p>
          <w:p w14:paraId="5193106F" w14:textId="54522411" w:rsidR="006707C6" w:rsidRPr="00714D35" w:rsidRDefault="006707C6" w:rsidP="006707C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</w:rPr>
            </w:pPr>
            <w:r w:rsidRPr="00714D35">
              <w:rPr>
                <w:rFonts w:cstheme="minorHAnsi"/>
                <w:i/>
                <w:iCs/>
              </w:rPr>
              <w:t>Resolution 2025-0327-259: Approval of Changes to Procurement and Purchasing Policy</w:t>
            </w:r>
            <w:r w:rsidRPr="00714D35">
              <w:rPr>
                <w:rFonts w:cstheme="minorHAnsi"/>
                <w:i/>
                <w:iCs/>
              </w:rPr>
              <w:tab/>
            </w:r>
            <w:r w:rsidRPr="00714D35">
              <w:rPr>
                <w:rFonts w:cstheme="minorHAnsi"/>
                <w:i/>
                <w:iCs/>
              </w:rPr>
              <w:tab/>
            </w:r>
            <w:r w:rsidRPr="00714D35">
              <w:rPr>
                <w:rFonts w:cstheme="minorHAnsi"/>
                <w:i/>
                <w:iCs/>
              </w:rPr>
              <w:tab/>
            </w:r>
          </w:p>
          <w:p w14:paraId="11EA4CFE" w14:textId="77777777" w:rsidR="006707C6" w:rsidRPr="00714D35" w:rsidRDefault="006707C6" w:rsidP="006707C6">
            <w:pPr>
              <w:pStyle w:val="ListParagraph"/>
              <w:rPr>
                <w:rFonts w:cstheme="minorHAnsi"/>
                <w:i/>
                <w:iCs/>
              </w:rPr>
            </w:pPr>
          </w:p>
          <w:p w14:paraId="64985781" w14:textId="746A2492" w:rsidR="006707C6" w:rsidRPr="00714D35" w:rsidRDefault="006707C6" w:rsidP="006707C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</w:rPr>
            </w:pPr>
            <w:r w:rsidRPr="00714D35">
              <w:rPr>
                <w:rFonts w:cstheme="minorHAnsi"/>
              </w:rPr>
              <w:t>Resolution 2025-0327-260: Authorizing UH to Continue Engaging Rutgers ADMB Work</w:t>
            </w:r>
            <w:r w:rsidRPr="00714D35">
              <w:rPr>
                <w:rFonts w:cstheme="minorHAnsi"/>
              </w:rPr>
              <w:tab/>
            </w:r>
            <w:r w:rsidRPr="00714D35">
              <w:rPr>
                <w:rFonts w:cstheme="minorHAnsi"/>
              </w:rPr>
              <w:tab/>
            </w:r>
            <w:r w:rsidRPr="00714D35">
              <w:rPr>
                <w:rFonts w:cstheme="minorHAnsi"/>
              </w:rPr>
              <w:tab/>
            </w:r>
          </w:p>
          <w:p w14:paraId="4361E8A6" w14:textId="77777777" w:rsidR="006707C6" w:rsidRPr="00714D35" w:rsidRDefault="006707C6" w:rsidP="006707C6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</w:p>
          <w:p w14:paraId="0E242FDD" w14:textId="02D8C9E3" w:rsidR="006707C6" w:rsidRPr="00692BE8" w:rsidRDefault="006707C6" w:rsidP="00692B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714D35">
              <w:rPr>
                <w:rFonts w:cstheme="minorHAnsi"/>
              </w:rPr>
              <w:t>Resolution 2025-0327-261: Approval of Two-Year Clinical Services Agreement</w:t>
            </w:r>
            <w:r w:rsidRPr="00714D35">
              <w:rPr>
                <w:rFonts w:cstheme="minorHAnsi"/>
              </w:rPr>
              <w:tab/>
            </w:r>
            <w:r w:rsidRPr="00692BE8">
              <w:rPr>
                <w:rFonts w:cstheme="minorHAnsi"/>
              </w:rPr>
              <w:tab/>
            </w:r>
            <w:r w:rsidRPr="00692BE8">
              <w:rPr>
                <w:rFonts w:cstheme="minorHAnsi"/>
              </w:rPr>
              <w:tab/>
            </w:r>
            <w:r w:rsidRPr="00692BE8">
              <w:rPr>
                <w:rFonts w:cstheme="minorHAnsi"/>
              </w:rPr>
              <w:tab/>
              <w:t xml:space="preserve"> </w:t>
            </w:r>
          </w:p>
          <w:p w14:paraId="1D4CDA0C" w14:textId="77777777" w:rsidR="006707C6" w:rsidRPr="00714D35" w:rsidRDefault="006707C6" w:rsidP="006707C6">
            <w:pPr>
              <w:pStyle w:val="ListParagraph"/>
              <w:rPr>
                <w:rFonts w:cstheme="minorHAnsi"/>
              </w:rPr>
            </w:pPr>
          </w:p>
          <w:p w14:paraId="2855D102" w14:textId="7A7B29A0" w:rsidR="006707C6" w:rsidRPr="00714D35" w:rsidRDefault="006707C6" w:rsidP="006707C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714D35">
              <w:rPr>
                <w:rFonts w:cstheme="minorHAnsi"/>
              </w:rPr>
              <w:t>Resolution 2025-0327-263: UH-AP25-137 Boston Scientific</w:t>
            </w:r>
          </w:p>
          <w:p w14:paraId="547E3E6A" w14:textId="77777777" w:rsidR="006707C6" w:rsidRPr="00E93AE8" w:rsidRDefault="006707C6" w:rsidP="00E93AE8">
            <w:pPr>
              <w:rPr>
                <w:rFonts w:cstheme="minorHAnsi"/>
                <w:i/>
                <w:iCs/>
              </w:rPr>
            </w:pPr>
          </w:p>
          <w:p w14:paraId="6D31E317" w14:textId="2D6A1DB3" w:rsidR="006707C6" w:rsidRPr="006707C6" w:rsidRDefault="006707C6" w:rsidP="006707C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Resolution 2025-0327-264: </w:t>
            </w:r>
            <w:r w:rsidRPr="00DE6FEC">
              <w:rPr>
                <w:rFonts w:cstheme="minorHAnsi"/>
                <w:i/>
                <w:iCs/>
              </w:rPr>
              <w:t>UH-P24-003, Liver Transplant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E6FEC">
              <w:rPr>
                <w:rFonts w:cstheme="minorHAnsi"/>
                <w:i/>
                <w:iCs/>
              </w:rPr>
              <w:t xml:space="preserve">&amp; Hepatology Fit-Out </w:t>
            </w:r>
            <w:r w:rsidRPr="006707C6">
              <w:rPr>
                <w:rFonts w:cstheme="minorHAnsi"/>
                <w:i/>
                <w:iCs/>
              </w:rPr>
              <w:t>G-Level Ambulatory Care Center</w:t>
            </w:r>
          </w:p>
          <w:p w14:paraId="2DE1D69A" w14:textId="77777777" w:rsidR="006707C6" w:rsidRDefault="006707C6" w:rsidP="006707C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  <w:p w14:paraId="4BF2A57D" w14:textId="77777777" w:rsidR="006707C6" w:rsidRPr="00C12AC7" w:rsidRDefault="006707C6" w:rsidP="006707C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  <w:p w14:paraId="36C39A8E" w14:textId="34370985" w:rsidR="006707C6" w:rsidRDefault="006707C6" w:rsidP="006707C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Resolution 2025-0327-265: </w:t>
            </w:r>
            <w:r w:rsidRPr="00DE6FEC">
              <w:rPr>
                <w:rFonts w:cstheme="minorHAnsi"/>
                <w:i/>
                <w:iCs/>
              </w:rPr>
              <w:t>UH-P24-003 to Renovate the Trauma Specialty Unit</w:t>
            </w:r>
            <w:r>
              <w:rPr>
                <w:rFonts w:cstheme="minorHAnsi"/>
                <w:i/>
                <w:iCs/>
              </w:rPr>
              <w:tab/>
            </w:r>
          </w:p>
          <w:p w14:paraId="090D13E1" w14:textId="77777777" w:rsidR="006707C6" w:rsidRPr="00C12AC7" w:rsidRDefault="006707C6" w:rsidP="006707C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  <w:p w14:paraId="55C04D7E" w14:textId="77777777" w:rsidR="006707C6" w:rsidRPr="00C12AC7" w:rsidRDefault="006707C6" w:rsidP="006707C6">
            <w:pPr>
              <w:pStyle w:val="ListParagraph"/>
              <w:rPr>
                <w:rFonts w:cstheme="minorHAnsi"/>
                <w:i/>
                <w:iCs/>
              </w:rPr>
            </w:pPr>
          </w:p>
          <w:p w14:paraId="6D3CA5F1" w14:textId="36855618" w:rsidR="006707C6" w:rsidRPr="006707C6" w:rsidRDefault="006707C6" w:rsidP="006707C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Resolution 2025-0327-266: </w:t>
            </w:r>
            <w:r w:rsidRPr="00DE6FEC">
              <w:rPr>
                <w:rFonts w:cstheme="minorHAnsi"/>
                <w:i/>
                <w:iCs/>
              </w:rPr>
              <w:t xml:space="preserve">Approval of a Contract to Purchase an Enterprise </w:t>
            </w:r>
            <w:r w:rsidRPr="006707C6">
              <w:rPr>
                <w:rFonts w:cstheme="minorHAnsi"/>
                <w:i/>
                <w:iCs/>
              </w:rPr>
              <w:t>Resource Planning (ERP) System under RFP # UH-P24-004</w:t>
            </w:r>
            <w:r w:rsidRPr="006707C6">
              <w:rPr>
                <w:rFonts w:cstheme="minorHAnsi"/>
                <w:i/>
                <w:iCs/>
              </w:rPr>
              <w:tab/>
            </w:r>
            <w:r w:rsidRPr="006707C6">
              <w:rPr>
                <w:rFonts w:cstheme="minorHAnsi"/>
                <w:i/>
                <w:iCs/>
              </w:rPr>
              <w:tab/>
            </w:r>
            <w:r w:rsidRPr="006707C6">
              <w:rPr>
                <w:rFonts w:cstheme="minorHAnsi"/>
                <w:i/>
                <w:iCs/>
              </w:rPr>
              <w:tab/>
            </w:r>
          </w:p>
          <w:p w14:paraId="4AB711E6" w14:textId="77777777" w:rsidR="006707C6" w:rsidRDefault="006707C6" w:rsidP="006707C6">
            <w:pPr>
              <w:pStyle w:val="ListParagraph"/>
              <w:rPr>
                <w:rFonts w:cstheme="minorHAnsi"/>
                <w:i/>
                <w:iCs/>
              </w:rPr>
            </w:pPr>
          </w:p>
          <w:p w14:paraId="6C368E6D" w14:textId="77777777" w:rsidR="006707C6" w:rsidRPr="00DE6FEC" w:rsidRDefault="006707C6" w:rsidP="006707C6">
            <w:pPr>
              <w:pStyle w:val="ListParagraph"/>
              <w:rPr>
                <w:rFonts w:cstheme="minorHAnsi"/>
                <w:i/>
                <w:iCs/>
              </w:rPr>
            </w:pPr>
          </w:p>
          <w:p w14:paraId="491BCEAC" w14:textId="0FB6D35B" w:rsidR="006707C6" w:rsidRPr="006707C6" w:rsidRDefault="006707C6" w:rsidP="006707C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Resolution 2025-0327-267: </w:t>
            </w:r>
            <w:r w:rsidRPr="00DE6FEC">
              <w:rPr>
                <w:rFonts w:cstheme="minorHAnsi"/>
                <w:i/>
                <w:iCs/>
              </w:rPr>
              <w:t>Approval of a Contract for Temporary IST Staffing Services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6707C6">
              <w:rPr>
                <w:rFonts w:cstheme="minorHAnsi"/>
                <w:i/>
                <w:iCs/>
              </w:rPr>
              <w:t>under RFP # UH-P25-005</w:t>
            </w:r>
          </w:p>
          <w:p w14:paraId="4A910149" w14:textId="77777777" w:rsidR="006707C6" w:rsidRPr="003E5795" w:rsidRDefault="006707C6" w:rsidP="00927F94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37EB1EAB" w14:textId="77777777" w:rsidR="006707C6" w:rsidRPr="00132B30" w:rsidRDefault="006707C6" w:rsidP="00927F94">
            <w:pPr>
              <w:spacing w:line="256" w:lineRule="auto"/>
              <w:ind w:left="720"/>
              <w:contextualSpacing/>
              <w:rPr>
                <w:rFonts w:cstheme="minorHAnsi"/>
                <w:i/>
                <w:iCs/>
              </w:rPr>
            </w:pPr>
          </w:p>
        </w:tc>
        <w:tc>
          <w:tcPr>
            <w:tcW w:w="1541" w:type="dxa"/>
            <w:gridSpan w:val="2"/>
            <w:hideMark/>
          </w:tcPr>
          <w:p w14:paraId="52045518" w14:textId="273A1783" w:rsidR="006707C6" w:rsidRDefault="006707C6" w:rsidP="00927F94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  </w:t>
            </w:r>
            <w:r w:rsidRPr="00B04C30">
              <w:rPr>
                <w:rFonts w:cstheme="minorHAnsi"/>
                <w:sz w:val="20"/>
                <w:szCs w:val="20"/>
              </w:rPr>
              <w:t xml:space="preserve">Attachment </w:t>
            </w:r>
            <w:r w:rsidR="004F4FD3">
              <w:rPr>
                <w:rFonts w:cstheme="minorHAnsi"/>
                <w:sz w:val="20"/>
                <w:szCs w:val="20"/>
              </w:rPr>
              <w:t>7</w:t>
            </w:r>
          </w:p>
          <w:p w14:paraId="0B4164CB" w14:textId="77777777" w:rsidR="006707C6" w:rsidRDefault="006707C6" w:rsidP="00927F94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66C488E0" w14:textId="1E4AA816" w:rsidR="006707C6" w:rsidRDefault="006707C6" w:rsidP="006707C6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Attachment </w:t>
            </w:r>
            <w:r w:rsidR="004F4FD3">
              <w:rPr>
                <w:rFonts w:cstheme="minorHAnsi"/>
                <w:sz w:val="20"/>
                <w:szCs w:val="20"/>
              </w:rPr>
              <w:t>8</w:t>
            </w:r>
          </w:p>
          <w:p w14:paraId="1CC3DE02" w14:textId="77777777" w:rsidR="006707C6" w:rsidRDefault="006707C6" w:rsidP="006707C6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128A408" w14:textId="12415F1C" w:rsidR="006707C6" w:rsidRDefault="006707C6" w:rsidP="006707C6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Attachment </w:t>
            </w:r>
            <w:r w:rsidR="004F4FD3">
              <w:rPr>
                <w:rFonts w:cstheme="minorHAnsi"/>
                <w:sz w:val="20"/>
                <w:szCs w:val="20"/>
              </w:rPr>
              <w:t>9</w:t>
            </w:r>
          </w:p>
          <w:p w14:paraId="2F298E50" w14:textId="77777777" w:rsidR="006707C6" w:rsidRPr="00B04C30" w:rsidRDefault="006707C6" w:rsidP="00927F94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78139E84" w14:textId="1A239B71" w:rsidR="00B96BCA" w:rsidRDefault="006707C6" w:rsidP="00B96BCA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Attachment </w:t>
            </w:r>
            <w:r w:rsidR="00D617A2">
              <w:rPr>
                <w:rFonts w:cstheme="minorHAnsi"/>
                <w:sz w:val="20"/>
                <w:szCs w:val="20"/>
              </w:rPr>
              <w:t>1</w:t>
            </w:r>
            <w:r w:rsidR="004F4FD3">
              <w:rPr>
                <w:rFonts w:cstheme="minorHAnsi"/>
                <w:sz w:val="20"/>
                <w:szCs w:val="20"/>
              </w:rPr>
              <w:t>0</w:t>
            </w:r>
          </w:p>
          <w:p w14:paraId="4F4ED9F9" w14:textId="77777777" w:rsidR="00E93AE8" w:rsidRDefault="00E93AE8" w:rsidP="00B96BCA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76993ECB" w14:textId="18FF4667" w:rsidR="00B96BCA" w:rsidRDefault="00B96BCA" w:rsidP="00B96BCA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Attachment</w:t>
            </w:r>
            <w:r w:rsidR="00D617A2">
              <w:rPr>
                <w:rFonts w:cstheme="minorHAnsi"/>
                <w:sz w:val="20"/>
                <w:szCs w:val="20"/>
              </w:rPr>
              <w:t xml:space="preserve"> 1</w:t>
            </w:r>
            <w:r w:rsidR="004F4FD3">
              <w:rPr>
                <w:rFonts w:cstheme="minorHAnsi"/>
                <w:sz w:val="20"/>
                <w:szCs w:val="20"/>
              </w:rPr>
              <w:t>1</w:t>
            </w:r>
          </w:p>
          <w:p w14:paraId="1B363311" w14:textId="7649C7ED" w:rsidR="00B96BCA" w:rsidRDefault="00B96BCA" w:rsidP="00B96BCA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Attachment </w:t>
            </w:r>
            <w:r w:rsidR="00D617A2">
              <w:rPr>
                <w:rFonts w:cstheme="minorHAnsi"/>
                <w:sz w:val="20"/>
                <w:szCs w:val="20"/>
              </w:rPr>
              <w:t>1</w:t>
            </w:r>
            <w:r w:rsidR="004F4FD3">
              <w:rPr>
                <w:rFonts w:cstheme="minorHAnsi"/>
                <w:sz w:val="20"/>
                <w:szCs w:val="20"/>
              </w:rPr>
              <w:t>2</w:t>
            </w:r>
          </w:p>
          <w:p w14:paraId="0ABB18B3" w14:textId="77777777" w:rsidR="00B96BCA" w:rsidRDefault="00B96BCA" w:rsidP="00B96BCA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5ADD5516" w14:textId="4BE20B4E" w:rsidR="00B96BCA" w:rsidRDefault="00E73F63" w:rsidP="00B96BCA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Attachment 13</w:t>
            </w:r>
          </w:p>
          <w:p w14:paraId="4AB5FB47" w14:textId="77777777" w:rsidR="00B96BCA" w:rsidRDefault="00B96BCA" w:rsidP="00B96BCA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6EA2F440" w14:textId="4D3484E4" w:rsidR="00B96BCA" w:rsidRDefault="00B96BCA" w:rsidP="00B96BCA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Attachment</w:t>
            </w:r>
            <w:r w:rsidR="00D617A2">
              <w:rPr>
                <w:rFonts w:cstheme="minorHAnsi"/>
                <w:sz w:val="20"/>
                <w:szCs w:val="20"/>
              </w:rPr>
              <w:t xml:space="preserve"> 1</w:t>
            </w:r>
            <w:r w:rsidR="004F4FD3">
              <w:rPr>
                <w:rFonts w:cstheme="minorHAnsi"/>
                <w:sz w:val="20"/>
                <w:szCs w:val="20"/>
              </w:rPr>
              <w:t>4</w:t>
            </w:r>
          </w:p>
          <w:p w14:paraId="03D5AE46" w14:textId="77777777" w:rsidR="00B96BCA" w:rsidRDefault="00B96BCA" w:rsidP="00B96BCA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77CFBCC8" w14:textId="3213D508" w:rsidR="00B96BCA" w:rsidRDefault="00B96BCA" w:rsidP="00B96BCA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Attachment</w:t>
            </w:r>
            <w:r w:rsidR="00D617A2">
              <w:rPr>
                <w:rFonts w:cstheme="minorHAnsi"/>
                <w:sz w:val="20"/>
                <w:szCs w:val="20"/>
              </w:rPr>
              <w:t xml:space="preserve"> 1</w:t>
            </w:r>
            <w:r w:rsidR="004F4FD3">
              <w:rPr>
                <w:rFonts w:cstheme="minorHAnsi"/>
                <w:sz w:val="20"/>
                <w:szCs w:val="20"/>
              </w:rPr>
              <w:t>5</w:t>
            </w:r>
          </w:p>
          <w:p w14:paraId="65EE1BCF" w14:textId="77777777" w:rsidR="00B96BCA" w:rsidRDefault="00B96BCA" w:rsidP="00B96BCA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455E1AD9" w14:textId="77777777" w:rsidR="00F30209" w:rsidRDefault="00F30209" w:rsidP="00B96BCA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75FFF006" w14:textId="6471FA7B" w:rsidR="00B96BCA" w:rsidRDefault="00B96BCA" w:rsidP="00F30209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Attachment </w:t>
            </w:r>
            <w:r w:rsidR="00D617A2">
              <w:rPr>
                <w:rFonts w:cstheme="minorHAnsi"/>
                <w:sz w:val="20"/>
                <w:szCs w:val="20"/>
              </w:rPr>
              <w:t>1</w:t>
            </w:r>
            <w:r w:rsidR="004F4FD3">
              <w:rPr>
                <w:rFonts w:cstheme="minorHAnsi"/>
                <w:sz w:val="20"/>
                <w:szCs w:val="20"/>
              </w:rPr>
              <w:t>6</w:t>
            </w:r>
          </w:p>
          <w:p w14:paraId="139C3123" w14:textId="77777777" w:rsidR="00B96BCA" w:rsidRDefault="00B96BCA" w:rsidP="00F30209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5E5A77B9" w14:textId="77777777" w:rsidR="00B96BCA" w:rsidRDefault="00B96BCA" w:rsidP="00F30209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6737DF88" w14:textId="77777777" w:rsidR="00B96BCA" w:rsidRDefault="00B96BCA" w:rsidP="00927F94">
            <w:pPr>
              <w:spacing w:after="255" w:line="72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4B0804BC" w14:textId="77777777" w:rsidR="006707C6" w:rsidRPr="00B04C30" w:rsidRDefault="006707C6" w:rsidP="00927F94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dxa"/>
          </w:tcPr>
          <w:p w14:paraId="0DAA8574" w14:textId="77777777" w:rsidR="006707C6" w:rsidRPr="00B04C30" w:rsidRDefault="006707C6" w:rsidP="00927F94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6707C6" w:rsidRPr="00B04C30" w14:paraId="666522FD" w14:textId="77777777" w:rsidTr="00927F94">
        <w:trPr>
          <w:gridAfter w:val="3"/>
          <w:wAfter w:w="1706" w:type="dxa"/>
          <w:jc w:val="center"/>
        </w:trPr>
        <w:tc>
          <w:tcPr>
            <w:tcW w:w="613" w:type="dxa"/>
          </w:tcPr>
          <w:p w14:paraId="477FBED8" w14:textId="5C165ABB" w:rsidR="006707C6" w:rsidRPr="00B04C30" w:rsidRDefault="004F4FD3" w:rsidP="00927F94">
            <w:pPr>
              <w:spacing w:line="360" w:lineRule="auto"/>
              <w:contextualSpacing/>
              <w:rPr>
                <w:b/>
                <w:bCs/>
              </w:rPr>
            </w:pPr>
            <w:bookmarkStart w:id="2" w:name="_Hlk106009307"/>
            <w:bookmarkEnd w:id="1"/>
            <w:r>
              <w:rPr>
                <w:b/>
                <w:bCs/>
              </w:rPr>
              <w:t>IX</w:t>
            </w:r>
            <w:r w:rsidR="006707C6" w:rsidRPr="00B04C30">
              <w:rPr>
                <w:b/>
                <w:bCs/>
              </w:rPr>
              <w:t>.</w:t>
            </w:r>
          </w:p>
        </w:tc>
        <w:tc>
          <w:tcPr>
            <w:tcW w:w="7221" w:type="dxa"/>
            <w:gridSpan w:val="5"/>
          </w:tcPr>
          <w:p w14:paraId="0AC944E8" w14:textId="77777777" w:rsidR="006707C6" w:rsidRPr="00B04C30" w:rsidRDefault="006707C6" w:rsidP="00927F94">
            <w:pPr>
              <w:spacing w:line="360" w:lineRule="auto"/>
              <w:contextualSpacing/>
              <w:rPr>
                <w:b/>
                <w:bCs/>
              </w:rPr>
            </w:pPr>
            <w:r w:rsidRPr="00B04C30">
              <w:rPr>
                <w:b/>
                <w:bCs/>
              </w:rPr>
              <w:t>Informational Reference Materials</w:t>
            </w:r>
          </w:p>
        </w:tc>
      </w:tr>
      <w:bookmarkEnd w:id="2"/>
      <w:tr w:rsidR="006707C6" w:rsidRPr="00B04C30" w14:paraId="5291F0C9" w14:textId="77777777" w:rsidTr="00927F94">
        <w:trPr>
          <w:jc w:val="center"/>
        </w:trPr>
        <w:tc>
          <w:tcPr>
            <w:tcW w:w="613" w:type="dxa"/>
          </w:tcPr>
          <w:p w14:paraId="50FC3247" w14:textId="77777777" w:rsidR="006707C6" w:rsidRPr="00B04C30" w:rsidRDefault="006707C6" w:rsidP="00927F94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510" w:type="dxa"/>
            <w:gridSpan w:val="3"/>
          </w:tcPr>
          <w:p w14:paraId="7621BCFC" w14:textId="77777777" w:rsidR="006707C6" w:rsidRDefault="006707C6" w:rsidP="00927F94">
            <w:pPr>
              <w:spacing w:line="360" w:lineRule="auto"/>
            </w:pPr>
            <w:r w:rsidRPr="00B04C30">
              <w:t xml:space="preserve">A. </w:t>
            </w:r>
          </w:p>
          <w:p w14:paraId="075BFEAB" w14:textId="77777777" w:rsidR="006707C6" w:rsidRDefault="006707C6" w:rsidP="00927F94">
            <w:pPr>
              <w:spacing w:line="360" w:lineRule="auto"/>
            </w:pPr>
          </w:p>
          <w:p w14:paraId="6F45A7FB" w14:textId="77777777" w:rsidR="006707C6" w:rsidRDefault="006707C6" w:rsidP="00927F94">
            <w:pPr>
              <w:spacing w:line="360" w:lineRule="auto"/>
            </w:pPr>
          </w:p>
          <w:p w14:paraId="5E4A3B6C" w14:textId="77777777" w:rsidR="006707C6" w:rsidRPr="00B04C30" w:rsidRDefault="006707C6" w:rsidP="00927F94">
            <w:pPr>
              <w:spacing w:line="360" w:lineRule="auto"/>
            </w:pPr>
            <w:r>
              <w:t xml:space="preserve">B. </w:t>
            </w:r>
          </w:p>
        </w:tc>
        <w:tc>
          <w:tcPr>
            <w:tcW w:w="6711" w:type="dxa"/>
            <w:gridSpan w:val="2"/>
          </w:tcPr>
          <w:p w14:paraId="60D68629" w14:textId="51BC5FB3" w:rsidR="006707C6" w:rsidRDefault="006707C6" w:rsidP="00927F94">
            <w:pPr>
              <w:spacing w:line="276" w:lineRule="auto"/>
              <w:contextualSpacing/>
            </w:pPr>
            <w:r w:rsidRPr="00AB47D9">
              <w:t xml:space="preserve">Finance and Audit Committee </w:t>
            </w:r>
            <w:r>
              <w:t>–</w:t>
            </w:r>
            <w:r w:rsidRPr="00AB47D9">
              <w:t xml:space="preserve"> Meeting Minutes of </w:t>
            </w:r>
            <w:r w:rsidR="00B96BCA">
              <w:t>January 15</w:t>
            </w:r>
            <w:r w:rsidRPr="00AB47D9">
              <w:t>th, 202</w:t>
            </w:r>
            <w:r w:rsidR="00B96BCA">
              <w:t>5</w:t>
            </w:r>
          </w:p>
          <w:p w14:paraId="20E5AA43" w14:textId="77777777" w:rsidR="006707C6" w:rsidRDefault="006707C6" w:rsidP="00927F94">
            <w:pPr>
              <w:spacing w:line="276" w:lineRule="auto"/>
              <w:contextualSpacing/>
            </w:pPr>
          </w:p>
          <w:p w14:paraId="25C19E3D" w14:textId="77777777" w:rsidR="006707C6" w:rsidRDefault="006707C6" w:rsidP="00927F94">
            <w:pPr>
              <w:spacing w:line="276" w:lineRule="auto"/>
              <w:contextualSpacing/>
            </w:pPr>
          </w:p>
          <w:p w14:paraId="0FE05218" w14:textId="77777777" w:rsidR="006707C6" w:rsidRPr="00270FB7" w:rsidRDefault="006707C6" w:rsidP="00927F94">
            <w:pPr>
              <w:spacing w:line="276" w:lineRule="auto"/>
              <w:contextualSpacing/>
            </w:pPr>
            <w:r>
              <w:t>Executive Committee – Meeting Minutes of November 13th, 2024</w:t>
            </w:r>
          </w:p>
        </w:tc>
        <w:tc>
          <w:tcPr>
            <w:tcW w:w="1706" w:type="dxa"/>
            <w:gridSpan w:val="3"/>
          </w:tcPr>
          <w:p w14:paraId="2BBA2495" w14:textId="575714B6" w:rsidR="006707C6" w:rsidRDefault="006707C6" w:rsidP="00927F94">
            <w:pPr>
              <w:rPr>
                <w:sz w:val="20"/>
                <w:szCs w:val="20"/>
              </w:rPr>
            </w:pPr>
            <w:r w:rsidRPr="00B04C30">
              <w:rPr>
                <w:sz w:val="20"/>
                <w:szCs w:val="20"/>
              </w:rPr>
              <w:t xml:space="preserve">Attachment </w:t>
            </w:r>
            <w:r>
              <w:rPr>
                <w:sz w:val="20"/>
                <w:szCs w:val="20"/>
              </w:rPr>
              <w:t>1</w:t>
            </w:r>
            <w:r w:rsidR="00692BE8">
              <w:rPr>
                <w:sz w:val="20"/>
                <w:szCs w:val="20"/>
              </w:rPr>
              <w:t>7</w:t>
            </w:r>
          </w:p>
          <w:p w14:paraId="1F1A3502" w14:textId="77777777" w:rsidR="006707C6" w:rsidRDefault="006707C6" w:rsidP="00927F94">
            <w:pPr>
              <w:rPr>
                <w:sz w:val="20"/>
                <w:szCs w:val="20"/>
              </w:rPr>
            </w:pPr>
          </w:p>
          <w:p w14:paraId="4B704F23" w14:textId="77777777" w:rsidR="006707C6" w:rsidRDefault="006707C6" w:rsidP="00927F94">
            <w:pPr>
              <w:rPr>
                <w:sz w:val="20"/>
                <w:szCs w:val="20"/>
              </w:rPr>
            </w:pPr>
          </w:p>
          <w:p w14:paraId="2E98E182" w14:textId="77777777" w:rsidR="006707C6" w:rsidRDefault="006707C6" w:rsidP="00927F94">
            <w:pPr>
              <w:rPr>
                <w:sz w:val="20"/>
                <w:szCs w:val="20"/>
              </w:rPr>
            </w:pPr>
          </w:p>
          <w:p w14:paraId="3A10125E" w14:textId="77777777" w:rsidR="006707C6" w:rsidRDefault="006707C6" w:rsidP="00927F94">
            <w:pPr>
              <w:rPr>
                <w:sz w:val="20"/>
                <w:szCs w:val="20"/>
              </w:rPr>
            </w:pPr>
          </w:p>
          <w:p w14:paraId="159D6755" w14:textId="39449FDD" w:rsidR="006707C6" w:rsidRPr="00B04C30" w:rsidRDefault="006707C6" w:rsidP="00927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Attachment </w:t>
            </w:r>
            <w:r w:rsidR="004F4FD3">
              <w:rPr>
                <w:sz w:val="20"/>
                <w:szCs w:val="20"/>
              </w:rPr>
              <w:t>1</w:t>
            </w:r>
            <w:r w:rsidR="00692BE8">
              <w:rPr>
                <w:sz w:val="20"/>
                <w:szCs w:val="20"/>
              </w:rPr>
              <w:t>8</w:t>
            </w:r>
          </w:p>
        </w:tc>
      </w:tr>
      <w:tr w:rsidR="006707C6" w:rsidRPr="00B04C30" w14:paraId="0E6C0284" w14:textId="77777777" w:rsidTr="00927F94">
        <w:trPr>
          <w:jc w:val="center"/>
        </w:trPr>
        <w:tc>
          <w:tcPr>
            <w:tcW w:w="613" w:type="dxa"/>
          </w:tcPr>
          <w:p w14:paraId="43CF1EBE" w14:textId="77777777" w:rsidR="006707C6" w:rsidRPr="00B04C30" w:rsidRDefault="006707C6" w:rsidP="00927F94">
            <w:pPr>
              <w:spacing w:line="276" w:lineRule="auto"/>
              <w:contextualSpacing/>
              <w:rPr>
                <w:b/>
                <w:bCs/>
              </w:rPr>
            </w:pPr>
          </w:p>
        </w:tc>
        <w:tc>
          <w:tcPr>
            <w:tcW w:w="510" w:type="dxa"/>
            <w:gridSpan w:val="3"/>
          </w:tcPr>
          <w:p w14:paraId="7BDB430D" w14:textId="77777777" w:rsidR="006707C6" w:rsidRPr="00B04C30" w:rsidRDefault="006707C6" w:rsidP="00927F94">
            <w:pPr>
              <w:spacing w:line="276" w:lineRule="auto"/>
              <w:contextualSpacing/>
            </w:pPr>
          </w:p>
          <w:p w14:paraId="25A8365F" w14:textId="77777777" w:rsidR="006707C6" w:rsidRPr="00B04C30" w:rsidRDefault="006707C6" w:rsidP="00927F94">
            <w:pPr>
              <w:spacing w:line="276" w:lineRule="auto"/>
              <w:contextualSpacing/>
            </w:pPr>
          </w:p>
          <w:p w14:paraId="413A9CAC" w14:textId="77777777" w:rsidR="006707C6" w:rsidRPr="00B04C30" w:rsidRDefault="006707C6" w:rsidP="00927F94">
            <w:pPr>
              <w:spacing w:line="276" w:lineRule="auto"/>
              <w:contextualSpacing/>
            </w:pPr>
            <w:r>
              <w:t>C</w:t>
            </w:r>
            <w:r w:rsidRPr="00B04C30">
              <w:t>.</w:t>
            </w:r>
          </w:p>
        </w:tc>
        <w:tc>
          <w:tcPr>
            <w:tcW w:w="6711" w:type="dxa"/>
            <w:gridSpan w:val="2"/>
          </w:tcPr>
          <w:p w14:paraId="00995B3D" w14:textId="77777777" w:rsidR="006707C6" w:rsidRPr="00E93373" w:rsidRDefault="006707C6" w:rsidP="00927F94">
            <w:pPr>
              <w:spacing w:line="276" w:lineRule="auto"/>
              <w:contextualSpacing/>
              <w:rPr>
                <w:highlight w:val="yellow"/>
              </w:rPr>
            </w:pPr>
          </w:p>
          <w:p w14:paraId="164DE417" w14:textId="77777777" w:rsidR="006707C6" w:rsidRDefault="006707C6" w:rsidP="00927F94">
            <w:pPr>
              <w:spacing w:line="276" w:lineRule="auto"/>
              <w:contextualSpacing/>
            </w:pPr>
          </w:p>
          <w:p w14:paraId="45341149" w14:textId="54A5B9B3" w:rsidR="006707C6" w:rsidRPr="00E93373" w:rsidRDefault="006707C6" w:rsidP="00927F94">
            <w:pPr>
              <w:spacing w:line="276" w:lineRule="auto"/>
              <w:contextualSpacing/>
              <w:rPr>
                <w:sz w:val="12"/>
                <w:szCs w:val="12"/>
                <w:highlight w:val="yellow"/>
              </w:rPr>
            </w:pPr>
            <w:r w:rsidRPr="00DA3E4E">
              <w:t>Safety &amp; Quality Committee</w:t>
            </w:r>
            <w:r>
              <w:t xml:space="preserve"> –</w:t>
            </w:r>
            <w:r w:rsidRPr="00DA3E4E">
              <w:t xml:space="preserve"> </w:t>
            </w:r>
            <w:r w:rsidR="00B96BCA">
              <w:t>Meeting Minutes of January 15</w:t>
            </w:r>
            <w:r w:rsidR="00B96BCA" w:rsidRPr="00B96BCA">
              <w:rPr>
                <w:vertAlign w:val="superscript"/>
              </w:rPr>
              <w:t>th</w:t>
            </w:r>
            <w:r w:rsidR="00B96BCA">
              <w:t xml:space="preserve">, 2025 </w:t>
            </w:r>
            <w:r>
              <w:t xml:space="preserve">Electronic </w:t>
            </w:r>
            <w:r w:rsidRPr="00DA3E4E">
              <w:t xml:space="preserve">Meeting Minutes of </w:t>
            </w:r>
            <w:r w:rsidR="00B96BCA">
              <w:t xml:space="preserve">January </w:t>
            </w:r>
            <w:r w:rsidRPr="00DA3E4E">
              <w:t>1</w:t>
            </w:r>
            <w:r w:rsidR="00B96BCA">
              <w:t>6</w:t>
            </w:r>
            <w:r w:rsidRPr="00DA3E4E">
              <w:t>th, 202</w:t>
            </w:r>
            <w:r w:rsidR="00B96BCA">
              <w:t>5</w:t>
            </w:r>
            <w:r w:rsidRPr="00DA3E4E">
              <w:t xml:space="preserve"> </w:t>
            </w:r>
          </w:p>
        </w:tc>
        <w:tc>
          <w:tcPr>
            <w:tcW w:w="1706" w:type="dxa"/>
            <w:gridSpan w:val="3"/>
          </w:tcPr>
          <w:p w14:paraId="7987F512" w14:textId="77777777" w:rsidR="006707C6" w:rsidRDefault="006707C6" w:rsidP="00927F94">
            <w:pPr>
              <w:rPr>
                <w:sz w:val="20"/>
                <w:szCs w:val="20"/>
              </w:rPr>
            </w:pPr>
          </w:p>
          <w:p w14:paraId="6FD1AA13" w14:textId="77777777" w:rsidR="006707C6" w:rsidRDefault="006707C6" w:rsidP="00927F94">
            <w:pPr>
              <w:rPr>
                <w:sz w:val="20"/>
                <w:szCs w:val="20"/>
              </w:rPr>
            </w:pPr>
          </w:p>
          <w:p w14:paraId="59768287" w14:textId="77777777" w:rsidR="006707C6" w:rsidRDefault="006707C6" w:rsidP="00927F94">
            <w:pPr>
              <w:rPr>
                <w:sz w:val="20"/>
                <w:szCs w:val="20"/>
              </w:rPr>
            </w:pPr>
          </w:p>
          <w:p w14:paraId="327A56FA" w14:textId="0C54A945" w:rsidR="006707C6" w:rsidRPr="00B04C30" w:rsidRDefault="006707C6" w:rsidP="00927F94">
            <w:pPr>
              <w:rPr>
                <w:sz w:val="20"/>
                <w:szCs w:val="20"/>
              </w:rPr>
            </w:pPr>
            <w:r w:rsidRPr="00B04C30">
              <w:rPr>
                <w:sz w:val="20"/>
                <w:szCs w:val="20"/>
              </w:rPr>
              <w:t xml:space="preserve">Attachment </w:t>
            </w:r>
            <w:r w:rsidR="004464A6">
              <w:rPr>
                <w:sz w:val="20"/>
                <w:szCs w:val="20"/>
              </w:rPr>
              <w:t>2</w:t>
            </w:r>
            <w:r w:rsidR="00692BE8">
              <w:rPr>
                <w:sz w:val="20"/>
                <w:szCs w:val="20"/>
              </w:rPr>
              <w:t>9</w:t>
            </w:r>
          </w:p>
          <w:p w14:paraId="1A6777CF" w14:textId="77777777" w:rsidR="006707C6" w:rsidRPr="00B04C30" w:rsidRDefault="006707C6" w:rsidP="00927F94">
            <w:pPr>
              <w:rPr>
                <w:sz w:val="20"/>
                <w:szCs w:val="20"/>
              </w:rPr>
            </w:pPr>
          </w:p>
        </w:tc>
      </w:tr>
      <w:tr w:rsidR="006707C6" w:rsidRPr="00B04C30" w14:paraId="09ED57B8" w14:textId="77777777" w:rsidTr="00927F94">
        <w:trPr>
          <w:jc w:val="center"/>
        </w:trPr>
        <w:tc>
          <w:tcPr>
            <w:tcW w:w="613" w:type="dxa"/>
          </w:tcPr>
          <w:p w14:paraId="60A92BE9" w14:textId="77777777" w:rsidR="006707C6" w:rsidRPr="00B04C30" w:rsidRDefault="006707C6" w:rsidP="00927F94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510" w:type="dxa"/>
            <w:gridSpan w:val="3"/>
          </w:tcPr>
          <w:p w14:paraId="55067F0E" w14:textId="77777777" w:rsidR="006707C6" w:rsidRPr="00B04C30" w:rsidRDefault="006707C6" w:rsidP="00927F94">
            <w:pPr>
              <w:spacing w:line="360" w:lineRule="auto"/>
              <w:contextualSpacing/>
            </w:pPr>
          </w:p>
        </w:tc>
        <w:tc>
          <w:tcPr>
            <w:tcW w:w="6711" w:type="dxa"/>
            <w:gridSpan w:val="2"/>
          </w:tcPr>
          <w:p w14:paraId="75452E20" w14:textId="77777777" w:rsidR="006707C6" w:rsidRPr="00B04C30" w:rsidRDefault="006707C6" w:rsidP="00927F94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3"/>
          </w:tcPr>
          <w:p w14:paraId="7A076CFE" w14:textId="77777777" w:rsidR="006707C6" w:rsidRPr="00B04C30" w:rsidRDefault="006707C6" w:rsidP="00927F94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6622"/>
        <w:gridCol w:w="2175"/>
      </w:tblGrid>
      <w:tr w:rsidR="006707C6" w:rsidRPr="00B04C30" w14:paraId="091A724B" w14:textId="77777777" w:rsidTr="00927F94">
        <w:trPr>
          <w:gridAfter w:val="1"/>
          <w:wAfter w:w="2175" w:type="dxa"/>
          <w:jc w:val="center"/>
        </w:trPr>
        <w:tc>
          <w:tcPr>
            <w:tcW w:w="563" w:type="dxa"/>
          </w:tcPr>
          <w:p w14:paraId="714AE2AA" w14:textId="60A3A34E" w:rsidR="006707C6" w:rsidRPr="00B04C30" w:rsidRDefault="006707C6" w:rsidP="00927F94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B04C30">
              <w:rPr>
                <w:b/>
                <w:bCs/>
              </w:rPr>
              <w:t>X.</w:t>
            </w:r>
          </w:p>
        </w:tc>
        <w:tc>
          <w:tcPr>
            <w:tcW w:w="6622" w:type="dxa"/>
          </w:tcPr>
          <w:p w14:paraId="60E69622" w14:textId="77777777" w:rsidR="006707C6" w:rsidRPr="00B04C30" w:rsidRDefault="006707C6" w:rsidP="00927F94">
            <w:pPr>
              <w:spacing w:after="255" w:line="480" w:lineRule="auto"/>
              <w:rPr>
                <w:rFonts w:cstheme="minorHAnsi"/>
                <w:b/>
                <w:bCs/>
              </w:rPr>
            </w:pPr>
            <w:r w:rsidRPr="00B04C30">
              <w:rPr>
                <w:b/>
                <w:bCs/>
              </w:rPr>
              <w:t>Adjournment</w:t>
            </w:r>
          </w:p>
        </w:tc>
      </w:tr>
      <w:tr w:rsidR="006707C6" w:rsidRPr="00B04C30" w14:paraId="4C137A3C" w14:textId="77777777" w:rsidTr="00927F94">
        <w:trPr>
          <w:jc w:val="center"/>
        </w:trPr>
        <w:tc>
          <w:tcPr>
            <w:tcW w:w="563" w:type="dxa"/>
          </w:tcPr>
          <w:p w14:paraId="569F55DA" w14:textId="77777777" w:rsidR="006707C6" w:rsidRPr="00B04C30" w:rsidRDefault="006707C6" w:rsidP="00927F94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8797" w:type="dxa"/>
            <w:gridSpan w:val="2"/>
            <w:hideMark/>
          </w:tcPr>
          <w:p w14:paraId="39AD6549" w14:textId="4C5F6F47" w:rsidR="006707C6" w:rsidRPr="00B04C30" w:rsidRDefault="006707C6" w:rsidP="00927F94">
            <w:pPr>
              <w:spacing w:after="255"/>
              <w:contextualSpacing/>
              <w:jc w:val="both"/>
              <w:rPr>
                <w:rFonts w:cstheme="minorHAnsi"/>
              </w:rPr>
            </w:pPr>
            <w:r w:rsidRPr="00B04C30">
              <w:rPr>
                <w:rFonts w:cstheme="minorHAnsi"/>
              </w:rPr>
              <w:t xml:space="preserve">The next regular meeting of the Board of Directors is scheduled for </w:t>
            </w:r>
            <w:r>
              <w:rPr>
                <w:rFonts w:cstheme="minorHAnsi"/>
              </w:rPr>
              <w:t>Ma</w:t>
            </w:r>
            <w:r w:rsidR="008B3F9D">
              <w:rPr>
                <w:rFonts w:cstheme="minorHAnsi"/>
              </w:rPr>
              <w:t>y 22</w:t>
            </w:r>
            <w:r w:rsidRPr="00B04C30">
              <w:rPr>
                <w:rFonts w:cstheme="minorHAnsi"/>
              </w:rPr>
              <w:t>, 202</w:t>
            </w:r>
            <w:r>
              <w:rPr>
                <w:rFonts w:cstheme="minorHAnsi"/>
              </w:rPr>
              <w:t>5</w:t>
            </w:r>
            <w:r w:rsidRPr="00B04C30">
              <w:rPr>
                <w:rFonts w:cstheme="minorHAnsi"/>
              </w:rPr>
              <w:t>, at 10:00am.</w:t>
            </w:r>
          </w:p>
        </w:tc>
      </w:tr>
    </w:tbl>
    <w:p w14:paraId="22452C09" w14:textId="77777777" w:rsidR="006707C6" w:rsidRDefault="006707C6" w:rsidP="006707C6"/>
    <w:p w14:paraId="2DF016AF" w14:textId="77777777" w:rsidR="000522EC" w:rsidRDefault="000522EC"/>
    <w:sectPr w:rsidR="000522E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A4800" w14:textId="77777777" w:rsidR="006707C6" w:rsidRDefault="006707C6" w:rsidP="006707C6">
      <w:pPr>
        <w:spacing w:after="0" w:line="240" w:lineRule="auto"/>
      </w:pPr>
      <w:r>
        <w:separator/>
      </w:r>
    </w:p>
  </w:endnote>
  <w:endnote w:type="continuationSeparator" w:id="0">
    <w:p w14:paraId="37AB6BBB" w14:textId="77777777" w:rsidR="006707C6" w:rsidRDefault="006707C6" w:rsidP="0067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90D7E" w14:textId="77777777" w:rsidR="006707C6" w:rsidRDefault="006707C6" w:rsidP="006707C6">
      <w:pPr>
        <w:spacing w:after="0" w:line="240" w:lineRule="auto"/>
      </w:pPr>
      <w:r>
        <w:separator/>
      </w:r>
    </w:p>
  </w:footnote>
  <w:footnote w:type="continuationSeparator" w:id="0">
    <w:p w14:paraId="43D91B46" w14:textId="77777777" w:rsidR="006707C6" w:rsidRDefault="006707C6" w:rsidP="0067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D35A7" w14:textId="21A96F2A" w:rsidR="006707C6" w:rsidRDefault="006707C6" w:rsidP="006707C6">
    <w:pPr>
      <w:pStyle w:val="Header"/>
      <w:jc w:val="center"/>
    </w:pPr>
    <w:r>
      <w:rPr>
        <w:noProof/>
      </w:rPr>
      <w:drawing>
        <wp:inline distT="0" distB="0" distL="0" distR="0" wp14:anchorId="7C1A6297" wp14:editId="1B452DDF">
          <wp:extent cx="2139950" cy="792480"/>
          <wp:effectExtent l="0" t="0" r="0" b="7620"/>
          <wp:docPr id="1562003422" name="Picture 1" descr="A logo for a hospit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003422" name="Picture 1" descr="A logo for a hospita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027FD"/>
    <w:multiLevelType w:val="hybridMultilevel"/>
    <w:tmpl w:val="FFD2D66E"/>
    <w:lvl w:ilvl="0" w:tplc="76480F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AD3"/>
    <w:multiLevelType w:val="hybridMultilevel"/>
    <w:tmpl w:val="90EAC6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4BA8"/>
    <w:multiLevelType w:val="hybridMultilevel"/>
    <w:tmpl w:val="844A85A8"/>
    <w:lvl w:ilvl="0" w:tplc="76480F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82923"/>
    <w:multiLevelType w:val="hybridMultilevel"/>
    <w:tmpl w:val="6A580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C1A0B"/>
    <w:multiLevelType w:val="hybridMultilevel"/>
    <w:tmpl w:val="B9326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1A7E"/>
    <w:multiLevelType w:val="hybridMultilevel"/>
    <w:tmpl w:val="2E8AE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218096">
    <w:abstractNumId w:val="5"/>
  </w:num>
  <w:num w:numId="2" w16cid:durableId="801460345">
    <w:abstractNumId w:val="0"/>
  </w:num>
  <w:num w:numId="3" w16cid:durableId="2060282023">
    <w:abstractNumId w:val="2"/>
  </w:num>
  <w:num w:numId="4" w16cid:durableId="1218321865">
    <w:abstractNumId w:val="4"/>
  </w:num>
  <w:num w:numId="5" w16cid:durableId="718742767">
    <w:abstractNumId w:val="1"/>
  </w:num>
  <w:num w:numId="6" w16cid:durableId="309019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C6"/>
    <w:rsid w:val="000522EC"/>
    <w:rsid w:val="000C3F23"/>
    <w:rsid w:val="00195F9C"/>
    <w:rsid w:val="001D72EA"/>
    <w:rsid w:val="002E3AF7"/>
    <w:rsid w:val="00402AB1"/>
    <w:rsid w:val="004464A6"/>
    <w:rsid w:val="004F4FD3"/>
    <w:rsid w:val="004F7D00"/>
    <w:rsid w:val="005404DD"/>
    <w:rsid w:val="005422F0"/>
    <w:rsid w:val="006707C6"/>
    <w:rsid w:val="00692BE8"/>
    <w:rsid w:val="00714D35"/>
    <w:rsid w:val="007635A2"/>
    <w:rsid w:val="007A0A71"/>
    <w:rsid w:val="007F36A4"/>
    <w:rsid w:val="008B3F9D"/>
    <w:rsid w:val="00A03E27"/>
    <w:rsid w:val="00B46278"/>
    <w:rsid w:val="00B96BCA"/>
    <w:rsid w:val="00C737B1"/>
    <w:rsid w:val="00CA247E"/>
    <w:rsid w:val="00D073EE"/>
    <w:rsid w:val="00D617A2"/>
    <w:rsid w:val="00DA2BA0"/>
    <w:rsid w:val="00E73F63"/>
    <w:rsid w:val="00E93AE8"/>
    <w:rsid w:val="00EA0A1B"/>
    <w:rsid w:val="00EB2D16"/>
    <w:rsid w:val="00EE10D0"/>
    <w:rsid w:val="00F30209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C64B80"/>
  <w15:chartTrackingRefBased/>
  <w15:docId w15:val="{CF741B0E-43F6-43A1-8D3C-BB3D9284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7C6"/>
  </w:style>
  <w:style w:type="paragraph" w:styleId="Heading1">
    <w:name w:val="heading 1"/>
    <w:basedOn w:val="Normal"/>
    <w:next w:val="Normal"/>
    <w:link w:val="Heading1Char"/>
    <w:uiPriority w:val="9"/>
    <w:qFormat/>
    <w:rsid w:val="00670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7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07C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707C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7C6"/>
  </w:style>
  <w:style w:type="paragraph" w:styleId="Footer">
    <w:name w:val="footer"/>
    <w:basedOn w:val="Normal"/>
    <w:link w:val="FooterChar"/>
    <w:uiPriority w:val="99"/>
    <w:unhideWhenUsed/>
    <w:rsid w:val="00670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236219614?pwd=V0IzcC9EZUNXYmpLMGNpQVlKTEFGZ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Chorba, John</dc:creator>
  <cp:keywords/>
  <dc:description/>
  <cp:lastModifiedBy>Chorba, John</cp:lastModifiedBy>
  <cp:revision>25</cp:revision>
  <dcterms:created xsi:type="dcterms:W3CDTF">2025-03-18T13:02:00Z</dcterms:created>
  <dcterms:modified xsi:type="dcterms:W3CDTF">2025-03-21T18:14:00Z</dcterms:modified>
</cp:coreProperties>
</file>