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F8723" w14:textId="74320B04" w:rsidR="002015E6" w:rsidRPr="00CD6DBF" w:rsidRDefault="002015E6" w:rsidP="002015E6">
      <w:pPr>
        <w:widowControl w:val="0"/>
        <w:spacing w:after="0" w:line="240" w:lineRule="auto"/>
        <w:contextualSpacing/>
        <w:jc w:val="center"/>
        <w:rPr>
          <w:b/>
          <w:kern w:val="0"/>
          <w:sz w:val="24"/>
          <w:szCs w:val="24"/>
          <w14:ligatures w14:val="none"/>
        </w:rPr>
      </w:pPr>
      <w:bookmarkStart w:id="0" w:name="_Hlk96621504"/>
      <w:r>
        <w:rPr>
          <w:b/>
          <w:kern w:val="0"/>
          <w:sz w:val="24"/>
          <w:szCs w:val="24"/>
          <w14:ligatures w14:val="none"/>
        </w:rPr>
        <w:t xml:space="preserve">Joint </w:t>
      </w:r>
      <w:r w:rsidRPr="00CD6DBF">
        <w:rPr>
          <w:b/>
          <w:kern w:val="0"/>
          <w:sz w:val="24"/>
          <w:szCs w:val="24"/>
          <w14:ligatures w14:val="none"/>
        </w:rPr>
        <w:t>Meeting of the</w:t>
      </w:r>
    </w:p>
    <w:p w14:paraId="3DF01817" w14:textId="77777777" w:rsidR="002015E6" w:rsidRPr="00CD6DBF" w:rsidRDefault="002015E6" w:rsidP="002015E6">
      <w:pPr>
        <w:widowControl w:val="0"/>
        <w:spacing w:after="0" w:line="240" w:lineRule="auto"/>
        <w:contextualSpacing/>
        <w:jc w:val="center"/>
        <w:rPr>
          <w:b/>
          <w:kern w:val="0"/>
          <w:sz w:val="24"/>
          <w:szCs w:val="24"/>
          <w14:ligatures w14:val="none"/>
        </w:rPr>
      </w:pPr>
      <w:r w:rsidRPr="00CD6DBF">
        <w:rPr>
          <w:b/>
          <w:kern w:val="0"/>
          <w:sz w:val="24"/>
          <w:szCs w:val="24"/>
          <w14:ligatures w14:val="none"/>
        </w:rPr>
        <w:t xml:space="preserve">Community Oversight Board </w:t>
      </w:r>
      <w:r>
        <w:rPr>
          <w:b/>
          <w:kern w:val="0"/>
          <w:sz w:val="24"/>
          <w:szCs w:val="24"/>
          <w14:ligatures w14:val="none"/>
        </w:rPr>
        <w:t xml:space="preserve">&amp; Community Advisory Council </w:t>
      </w:r>
    </w:p>
    <w:p w14:paraId="7E99B0F2" w14:textId="267D0419" w:rsidR="002015E6" w:rsidRPr="000F5BD6" w:rsidRDefault="002015E6" w:rsidP="002015E6">
      <w:pPr>
        <w:spacing w:after="200" w:line="240" w:lineRule="auto"/>
        <w:contextualSpacing/>
        <w:rPr>
          <w:rFonts w:cstheme="minorHAnsi"/>
          <w:b/>
          <w:kern w:val="0"/>
          <w14:ligatures w14:val="none"/>
        </w:rPr>
      </w:pPr>
    </w:p>
    <w:p w14:paraId="69262607" w14:textId="77777777" w:rsidR="002015E6" w:rsidRPr="000F5BD6" w:rsidRDefault="002015E6" w:rsidP="002015E6">
      <w:pPr>
        <w:spacing w:after="200" w:line="240" w:lineRule="auto"/>
        <w:contextualSpacing/>
        <w:jc w:val="center"/>
        <w:rPr>
          <w:rFonts w:cstheme="minorHAnsi"/>
          <w:b/>
          <w:kern w:val="0"/>
          <w14:ligatures w14:val="none"/>
        </w:rPr>
      </w:pPr>
    </w:p>
    <w:p w14:paraId="778DCCF5" w14:textId="77777777" w:rsidR="002015E6" w:rsidRPr="000F5BD6" w:rsidRDefault="002015E6" w:rsidP="002015E6">
      <w:pPr>
        <w:spacing w:after="200" w:line="240" w:lineRule="auto"/>
        <w:contextualSpacing/>
        <w:jc w:val="center"/>
        <w:rPr>
          <w:rFonts w:cstheme="minorHAnsi"/>
          <w:kern w:val="0"/>
          <w14:ligatures w14:val="none"/>
        </w:rPr>
      </w:pPr>
      <w:bookmarkStart w:id="1" w:name="_Hlk97028058"/>
      <w:r w:rsidRPr="000F5BD6">
        <w:rPr>
          <w:rFonts w:cstheme="minorHAnsi"/>
          <w:kern w:val="0"/>
          <w14:ligatures w14:val="none"/>
        </w:rPr>
        <w:t>Public Meeting</w:t>
      </w:r>
    </w:p>
    <w:p w14:paraId="15FCBADC" w14:textId="6C6EF491" w:rsidR="002015E6" w:rsidRPr="000F5BD6" w:rsidRDefault="002015E6" w:rsidP="002015E6">
      <w:pPr>
        <w:spacing w:after="200" w:line="240" w:lineRule="auto"/>
        <w:contextualSpacing/>
        <w:jc w:val="center"/>
        <w:rPr>
          <w:rFonts w:cstheme="minorHAnsi"/>
          <w:kern w:val="0"/>
          <w14:ligatures w14:val="none"/>
        </w:rPr>
      </w:pPr>
      <w:r>
        <w:rPr>
          <w:rFonts w:cstheme="minorHAnsi"/>
          <w:kern w:val="0"/>
          <w14:ligatures w14:val="none"/>
        </w:rPr>
        <w:t>February 28</w:t>
      </w:r>
      <w:r w:rsidRPr="000F5BD6">
        <w:rPr>
          <w:rFonts w:cstheme="minorHAnsi"/>
          <w:kern w:val="0"/>
          <w14:ligatures w14:val="none"/>
        </w:rPr>
        <w:t>, 202</w:t>
      </w:r>
      <w:r>
        <w:rPr>
          <w:rFonts w:cstheme="minorHAnsi"/>
          <w:kern w:val="0"/>
          <w14:ligatures w14:val="none"/>
        </w:rPr>
        <w:t>4</w:t>
      </w:r>
    </w:p>
    <w:p w14:paraId="1B99341C" w14:textId="359F0331" w:rsidR="002015E6" w:rsidRPr="000F5BD6" w:rsidRDefault="002015E6" w:rsidP="002015E6">
      <w:pPr>
        <w:spacing w:after="200" w:line="240" w:lineRule="auto"/>
        <w:contextualSpacing/>
        <w:jc w:val="center"/>
        <w:rPr>
          <w:rFonts w:cstheme="minorHAnsi"/>
          <w:kern w:val="0"/>
          <w14:ligatures w14:val="none"/>
        </w:rPr>
      </w:pPr>
      <w:r>
        <w:rPr>
          <w:rFonts w:cstheme="minorHAnsi"/>
          <w:kern w:val="0"/>
          <w14:ligatures w14:val="none"/>
        </w:rPr>
        <w:t>6</w:t>
      </w:r>
      <w:r w:rsidRPr="000F5BD6">
        <w:rPr>
          <w:rFonts w:cstheme="minorHAnsi"/>
          <w:kern w:val="0"/>
          <w14:ligatures w14:val="none"/>
        </w:rPr>
        <w:t xml:space="preserve">:00 </w:t>
      </w:r>
      <w:r>
        <w:rPr>
          <w:rFonts w:cstheme="minorHAnsi"/>
          <w:kern w:val="0"/>
          <w14:ligatures w14:val="none"/>
        </w:rPr>
        <w:t>P</w:t>
      </w:r>
      <w:r w:rsidRPr="000F5BD6">
        <w:rPr>
          <w:rFonts w:cstheme="minorHAnsi"/>
          <w:kern w:val="0"/>
          <w14:ligatures w14:val="none"/>
        </w:rPr>
        <w:t>M</w:t>
      </w:r>
    </w:p>
    <w:bookmarkEnd w:id="1"/>
    <w:p w14:paraId="5F70D3C3" w14:textId="77777777" w:rsidR="002015E6" w:rsidRPr="000F5BD6" w:rsidRDefault="002015E6" w:rsidP="002015E6">
      <w:pPr>
        <w:spacing w:after="200" w:line="240" w:lineRule="auto"/>
        <w:contextualSpacing/>
        <w:jc w:val="center"/>
        <w:rPr>
          <w:rFonts w:cstheme="minorHAnsi"/>
          <w:kern w:val="0"/>
          <w14:ligatures w14:val="none"/>
        </w:rPr>
      </w:pPr>
    </w:p>
    <w:p w14:paraId="0678C585" w14:textId="77777777" w:rsidR="002015E6" w:rsidRPr="000F5BD6" w:rsidRDefault="002015E6" w:rsidP="002015E6">
      <w:pPr>
        <w:spacing w:after="0" w:line="240" w:lineRule="auto"/>
        <w:contextualSpacing/>
        <w:jc w:val="center"/>
        <w:rPr>
          <w:rFonts w:cstheme="minorHAnsi"/>
          <w:kern w:val="0"/>
          <w14:ligatures w14:val="none"/>
        </w:rPr>
      </w:pPr>
      <w:r w:rsidRPr="000F5BD6">
        <w:rPr>
          <w:rFonts w:cstheme="minorHAnsi"/>
          <w:kern w:val="0"/>
          <w14:ligatures w14:val="none"/>
        </w:rPr>
        <w:t xml:space="preserve">Webex </w:t>
      </w:r>
    </w:p>
    <w:p w14:paraId="623E4573" w14:textId="77777777" w:rsidR="002015E6" w:rsidRPr="000F5BD6" w:rsidRDefault="002015E6" w:rsidP="002015E6">
      <w:pPr>
        <w:spacing w:after="0" w:line="240" w:lineRule="auto"/>
        <w:contextualSpacing/>
        <w:jc w:val="center"/>
        <w:rPr>
          <w:rFonts w:cstheme="minorHAnsi"/>
          <w:kern w:val="0"/>
          <w14:ligatures w14:val="none"/>
        </w:rPr>
      </w:pPr>
      <w:r w:rsidRPr="000F5BD6">
        <w:rPr>
          <w:rFonts w:cstheme="minorHAnsi"/>
          <w:kern w:val="0"/>
          <w14:ligatures w14:val="none"/>
        </w:rPr>
        <w:t>University Hospital</w:t>
      </w:r>
    </w:p>
    <w:p w14:paraId="09FB2738" w14:textId="77777777" w:rsidR="002015E6" w:rsidRPr="000F5BD6" w:rsidRDefault="002015E6" w:rsidP="002015E6">
      <w:pPr>
        <w:spacing w:after="0" w:line="240" w:lineRule="auto"/>
        <w:contextualSpacing/>
        <w:jc w:val="center"/>
        <w:rPr>
          <w:rFonts w:cstheme="minorHAnsi"/>
          <w:kern w:val="0"/>
          <w14:ligatures w14:val="none"/>
        </w:rPr>
      </w:pPr>
      <w:r w:rsidRPr="000F5BD6">
        <w:rPr>
          <w:rFonts w:cstheme="minorHAnsi"/>
          <w:spacing w:val="-1"/>
          <w:kern w:val="0"/>
          <w14:ligatures w14:val="none"/>
        </w:rPr>
        <w:t>New</w:t>
      </w:r>
      <w:r w:rsidRPr="000F5BD6">
        <w:rPr>
          <w:rFonts w:cstheme="minorHAnsi"/>
          <w:spacing w:val="1"/>
          <w:kern w:val="0"/>
          <w14:ligatures w14:val="none"/>
        </w:rPr>
        <w:t>a</w:t>
      </w:r>
      <w:r w:rsidRPr="000F5BD6">
        <w:rPr>
          <w:rFonts w:cstheme="minorHAnsi"/>
          <w:spacing w:val="-1"/>
          <w:kern w:val="0"/>
          <w14:ligatures w14:val="none"/>
        </w:rPr>
        <w:t>rk</w:t>
      </w:r>
      <w:r w:rsidRPr="000F5BD6">
        <w:rPr>
          <w:rFonts w:cstheme="minorHAnsi"/>
          <w:kern w:val="0"/>
          <w14:ligatures w14:val="none"/>
        </w:rPr>
        <w:t>,</w:t>
      </w:r>
      <w:r w:rsidRPr="000F5BD6">
        <w:rPr>
          <w:rFonts w:cstheme="minorHAnsi"/>
          <w:spacing w:val="-1"/>
          <w:kern w:val="0"/>
          <w14:ligatures w14:val="none"/>
        </w:rPr>
        <w:t xml:space="preserve"> </w:t>
      </w:r>
      <w:r w:rsidRPr="000F5BD6">
        <w:rPr>
          <w:rFonts w:cstheme="minorHAnsi"/>
          <w:kern w:val="0"/>
          <w14:ligatures w14:val="none"/>
        </w:rPr>
        <w:t>N</w:t>
      </w:r>
      <w:r w:rsidRPr="000F5BD6">
        <w:rPr>
          <w:rFonts w:cstheme="minorHAnsi"/>
          <w:spacing w:val="-1"/>
          <w:kern w:val="0"/>
          <w14:ligatures w14:val="none"/>
        </w:rPr>
        <w:t>e</w:t>
      </w:r>
      <w:r w:rsidRPr="000F5BD6">
        <w:rPr>
          <w:rFonts w:cstheme="minorHAnsi"/>
          <w:kern w:val="0"/>
          <w14:ligatures w14:val="none"/>
        </w:rPr>
        <w:t>w</w:t>
      </w:r>
      <w:r w:rsidRPr="000F5BD6">
        <w:rPr>
          <w:rFonts w:cstheme="minorHAnsi"/>
          <w:spacing w:val="-1"/>
          <w:kern w:val="0"/>
          <w14:ligatures w14:val="none"/>
        </w:rPr>
        <w:t xml:space="preserve"> </w:t>
      </w:r>
      <w:r w:rsidRPr="000F5BD6">
        <w:rPr>
          <w:rFonts w:cstheme="minorHAnsi"/>
          <w:spacing w:val="2"/>
          <w:kern w:val="0"/>
          <w14:ligatures w14:val="none"/>
        </w:rPr>
        <w:t>J</w:t>
      </w:r>
      <w:r w:rsidRPr="000F5BD6">
        <w:rPr>
          <w:rFonts w:cstheme="minorHAnsi"/>
          <w:spacing w:val="-1"/>
          <w:kern w:val="0"/>
          <w14:ligatures w14:val="none"/>
        </w:rPr>
        <w:t>er</w:t>
      </w:r>
      <w:r w:rsidRPr="000F5BD6">
        <w:rPr>
          <w:rFonts w:cstheme="minorHAnsi"/>
          <w:kern w:val="0"/>
          <w14:ligatures w14:val="none"/>
        </w:rPr>
        <w:t>s</w:t>
      </w:r>
      <w:r w:rsidRPr="000F5BD6">
        <w:rPr>
          <w:rFonts w:cstheme="minorHAnsi"/>
          <w:spacing w:val="3"/>
          <w:kern w:val="0"/>
          <w14:ligatures w14:val="none"/>
        </w:rPr>
        <w:t>e</w:t>
      </w:r>
      <w:r w:rsidRPr="000F5BD6">
        <w:rPr>
          <w:rFonts w:cstheme="minorHAnsi"/>
          <w:kern w:val="0"/>
          <w14:ligatures w14:val="none"/>
        </w:rPr>
        <w:t>y</w:t>
      </w:r>
    </w:p>
    <w:p w14:paraId="031C4C0A" w14:textId="77777777" w:rsidR="002015E6" w:rsidRPr="000F5BD6" w:rsidRDefault="002015E6" w:rsidP="002015E6">
      <w:pPr>
        <w:spacing w:after="0" w:line="240" w:lineRule="auto"/>
        <w:contextualSpacing/>
        <w:jc w:val="center"/>
        <w:rPr>
          <w:rFonts w:cstheme="minorHAnsi"/>
          <w:kern w:val="0"/>
          <w14:ligatures w14:val="none"/>
        </w:rPr>
      </w:pPr>
    </w:p>
    <w:p w14:paraId="6F9DD40D" w14:textId="77777777" w:rsidR="002015E6" w:rsidRPr="000F5BD6" w:rsidRDefault="002015E6" w:rsidP="002015E6">
      <w:pPr>
        <w:tabs>
          <w:tab w:val="left" w:pos="3990"/>
          <w:tab w:val="center" w:pos="4680"/>
        </w:tabs>
        <w:spacing w:after="200" w:line="240" w:lineRule="auto"/>
        <w:contextualSpacing/>
        <w:rPr>
          <w:rFonts w:cstheme="minorHAnsi"/>
          <w:kern w:val="0"/>
          <w14:ligatures w14:val="none"/>
        </w:rPr>
      </w:pPr>
      <w:bookmarkStart w:id="2" w:name="_Hlk96530817"/>
    </w:p>
    <w:p w14:paraId="14DCEE50" w14:textId="6D7141D3" w:rsidR="002015E6" w:rsidRPr="00220573" w:rsidRDefault="00CC0B44" w:rsidP="002015E6">
      <w:pPr>
        <w:spacing w:after="200" w:line="276" w:lineRule="auto"/>
        <w:rPr>
          <w:rFonts w:cstheme="minorHAnsi"/>
          <w:kern w:val="0"/>
          <w14:ligatures w14:val="none"/>
        </w:rPr>
      </w:pPr>
      <w:r>
        <w:rPr>
          <w:rFonts w:cstheme="minorHAnsi"/>
          <w:b/>
          <w:bCs/>
          <w:kern w:val="0"/>
          <w:u w:val="single"/>
          <w14:ligatures w14:val="none"/>
        </w:rPr>
        <w:t xml:space="preserve">COB </w:t>
      </w:r>
      <w:r w:rsidR="002015E6" w:rsidRPr="00220573">
        <w:rPr>
          <w:rFonts w:cstheme="minorHAnsi"/>
          <w:b/>
          <w:bCs/>
          <w:kern w:val="0"/>
          <w:u w:val="single"/>
          <w14:ligatures w14:val="none"/>
        </w:rPr>
        <w:t>Members Present:</w:t>
      </w:r>
      <w:r w:rsidR="002015E6" w:rsidRPr="00220573">
        <w:rPr>
          <w:rFonts w:cstheme="minorHAnsi"/>
          <w:kern w:val="0"/>
          <w14:ligatures w14:val="none"/>
        </w:rPr>
        <w:t xml:space="preserve">  Diane Hill, PhD, Chair; Nicole K. Butler; MBA; </w:t>
      </w:r>
      <w:r w:rsidR="00220573" w:rsidRPr="00220573">
        <w:rPr>
          <w:rFonts w:cstheme="minorHAnsi"/>
          <w:kern w:val="0"/>
          <w14:ligatures w14:val="none"/>
        </w:rPr>
        <w:t>Iris Herrera</w:t>
      </w:r>
      <w:r w:rsidR="002015E6" w:rsidRPr="00220573">
        <w:rPr>
          <w:rFonts w:cstheme="minorHAnsi"/>
          <w:kern w:val="0"/>
          <w14:ligatures w14:val="none"/>
        </w:rPr>
        <w:t xml:space="preserve"> MD; Gary Huck; Ed Jimenez; Mary O’Dowd;</w:t>
      </w:r>
    </w:p>
    <w:p w14:paraId="7AAF39B7" w14:textId="3CDB2DC7" w:rsidR="002015E6" w:rsidRDefault="00CC0B44" w:rsidP="002015E6">
      <w:pPr>
        <w:tabs>
          <w:tab w:val="center" w:pos="4680"/>
        </w:tabs>
        <w:spacing w:after="240" w:line="240" w:lineRule="auto"/>
        <w:contextualSpacing/>
        <w:jc w:val="both"/>
        <w:rPr>
          <w:rFonts w:cstheme="minorHAnsi"/>
          <w:kern w:val="0"/>
          <w14:ligatures w14:val="none"/>
        </w:rPr>
      </w:pPr>
      <w:r>
        <w:rPr>
          <w:rFonts w:cstheme="minorHAnsi"/>
          <w:b/>
          <w:kern w:val="0"/>
          <w14:ligatures w14:val="none"/>
        </w:rPr>
        <w:t xml:space="preserve">COB Members </w:t>
      </w:r>
      <w:r w:rsidR="002015E6" w:rsidRPr="00220573">
        <w:rPr>
          <w:rFonts w:cstheme="minorHAnsi"/>
          <w:b/>
          <w:kern w:val="0"/>
          <w14:ligatures w14:val="none"/>
        </w:rPr>
        <w:t>Absent:</w:t>
      </w:r>
      <w:r w:rsidR="002015E6" w:rsidRPr="00220573">
        <w:rPr>
          <w:rFonts w:cstheme="minorHAnsi"/>
          <w:kern w:val="0"/>
          <w14:ligatures w14:val="none"/>
        </w:rPr>
        <w:t xml:space="preserve">  John Gerow</w:t>
      </w:r>
      <w:bookmarkEnd w:id="2"/>
      <w:r w:rsidR="00220573" w:rsidRPr="00220573">
        <w:rPr>
          <w:rFonts w:cstheme="minorHAnsi"/>
          <w:kern w:val="0"/>
          <w14:ligatures w14:val="none"/>
        </w:rPr>
        <w:t>; Wendy Bobcombe, RN</w:t>
      </w:r>
    </w:p>
    <w:p w14:paraId="78B7AE8C" w14:textId="77777777" w:rsidR="00CC0B44" w:rsidRPr="000F5BD6" w:rsidRDefault="00CC0B44" w:rsidP="002015E6">
      <w:pPr>
        <w:tabs>
          <w:tab w:val="center" w:pos="4680"/>
        </w:tabs>
        <w:spacing w:after="240" w:line="240" w:lineRule="auto"/>
        <w:contextualSpacing/>
        <w:jc w:val="both"/>
        <w:rPr>
          <w:rFonts w:cstheme="minorHAnsi"/>
          <w:kern w:val="0"/>
          <w14:ligatures w14:val="none"/>
        </w:rPr>
      </w:pPr>
    </w:p>
    <w:p w14:paraId="2F462CB3" w14:textId="77777777" w:rsidR="002015E6" w:rsidRPr="000F5BD6" w:rsidRDefault="002015E6" w:rsidP="002015E6">
      <w:pPr>
        <w:tabs>
          <w:tab w:val="center" w:pos="4680"/>
        </w:tabs>
        <w:spacing w:after="240" w:line="240" w:lineRule="auto"/>
        <w:ind w:left="540"/>
        <w:contextualSpacing/>
        <w:jc w:val="center"/>
        <w:rPr>
          <w:rFonts w:cstheme="minorHAnsi"/>
          <w:b/>
          <w:bCs/>
          <w:kern w:val="0"/>
          <w:u w:val="single"/>
          <w14:ligatures w14:val="none"/>
        </w:rPr>
      </w:pPr>
      <w:r w:rsidRPr="000F5BD6">
        <w:rPr>
          <w:rFonts w:cstheme="minorHAnsi"/>
          <w:b/>
          <w:bCs/>
          <w:kern w:val="0"/>
          <w:u w:val="single"/>
          <w14:ligatures w14:val="none"/>
        </w:rPr>
        <w:t>MINUTES</w:t>
      </w:r>
    </w:p>
    <w:p w14:paraId="322D9563" w14:textId="77777777" w:rsidR="002015E6" w:rsidRPr="000F5BD6" w:rsidRDefault="002015E6" w:rsidP="002015E6">
      <w:pPr>
        <w:tabs>
          <w:tab w:val="center" w:pos="4680"/>
        </w:tabs>
        <w:spacing w:after="240" w:line="240" w:lineRule="auto"/>
        <w:ind w:left="540"/>
        <w:contextualSpacing/>
        <w:jc w:val="center"/>
        <w:rPr>
          <w:rFonts w:cstheme="minorHAnsi"/>
          <w:b/>
          <w:bCs/>
          <w:kern w:val="0"/>
          <w:u w:val="single"/>
          <w14:ligatures w14:val="none"/>
        </w:rPr>
      </w:pPr>
    </w:p>
    <w:p w14:paraId="19C8BFF3" w14:textId="77777777" w:rsidR="002015E6" w:rsidRPr="000F5BD6" w:rsidRDefault="002015E6" w:rsidP="002015E6">
      <w:pPr>
        <w:tabs>
          <w:tab w:val="center" w:pos="4680"/>
        </w:tabs>
        <w:spacing w:after="240" w:line="240" w:lineRule="auto"/>
        <w:ind w:left="540"/>
        <w:contextualSpacing/>
        <w:jc w:val="center"/>
        <w:rPr>
          <w:rFonts w:cstheme="minorHAnsi"/>
          <w:b/>
          <w:bCs/>
          <w:kern w:val="0"/>
          <w:u w:val="single"/>
          <w14:ligatures w14:val="none"/>
        </w:rPr>
      </w:pPr>
    </w:p>
    <w:p w14:paraId="45787D9B" w14:textId="77777777" w:rsidR="002015E6" w:rsidRPr="000F5BD6" w:rsidRDefault="002015E6" w:rsidP="002015E6">
      <w:pPr>
        <w:tabs>
          <w:tab w:val="left" w:pos="810"/>
          <w:tab w:val="left" w:pos="1350"/>
        </w:tabs>
        <w:spacing w:after="200" w:line="240" w:lineRule="auto"/>
        <w:ind w:left="540" w:right="630"/>
        <w:jc w:val="both"/>
        <w:rPr>
          <w:rFonts w:cstheme="minorHAnsi"/>
          <w:kern w:val="0"/>
          <w14:ligatures w14:val="none"/>
        </w:rPr>
      </w:pPr>
      <w:r w:rsidRPr="000F5BD6">
        <w:rPr>
          <w:rFonts w:cstheme="minorHAnsi"/>
          <w:b/>
          <w:kern w:val="0"/>
          <w14:ligatures w14:val="none"/>
        </w:rPr>
        <w:t xml:space="preserve">I. </w:t>
      </w:r>
      <w:r w:rsidRPr="000F5BD6">
        <w:rPr>
          <w:rFonts w:cstheme="minorHAnsi"/>
          <w:b/>
          <w:kern w:val="0"/>
          <w14:ligatures w14:val="none"/>
        </w:rPr>
        <w:tab/>
        <w:t xml:space="preserve">         </w:t>
      </w:r>
      <w:r>
        <w:rPr>
          <w:rFonts w:cstheme="minorHAnsi"/>
          <w:b/>
          <w:kern w:val="0"/>
          <w14:ligatures w14:val="none"/>
        </w:rPr>
        <w:tab/>
      </w:r>
      <w:r w:rsidRPr="000F5BD6">
        <w:rPr>
          <w:rFonts w:cstheme="minorHAnsi"/>
          <w:b/>
          <w:kern w:val="0"/>
          <w14:ligatures w14:val="none"/>
        </w:rPr>
        <w:t>Call to Order and Opening Statement</w:t>
      </w:r>
    </w:p>
    <w:p w14:paraId="3A778338" w14:textId="19B5AC89" w:rsidR="002015E6" w:rsidRPr="000F5BD6" w:rsidRDefault="002015E6" w:rsidP="002015E6">
      <w:pPr>
        <w:keepNext/>
        <w:keepLines/>
        <w:spacing w:after="200" w:line="276" w:lineRule="auto"/>
        <w:ind w:left="540" w:right="630" w:firstLine="720"/>
        <w:jc w:val="both"/>
        <w:rPr>
          <w:rFonts w:cstheme="minorHAnsi"/>
          <w:kern w:val="0"/>
          <w14:ligatures w14:val="none"/>
        </w:rPr>
      </w:pPr>
      <w:bookmarkStart w:id="3" w:name="_Hlk97028001"/>
      <w:r>
        <w:rPr>
          <w:rFonts w:cstheme="minorHAnsi"/>
          <w:kern w:val="0"/>
          <w14:ligatures w14:val="none"/>
        </w:rPr>
        <w:t xml:space="preserve"> </w:t>
      </w:r>
      <w:r w:rsidRPr="000F5BD6">
        <w:rPr>
          <w:rFonts w:cstheme="minorHAnsi"/>
          <w:kern w:val="0"/>
          <w14:ligatures w14:val="none"/>
        </w:rPr>
        <w:t xml:space="preserve">Chairwoman Hill welcomed all in attendance, called the meeting to order and asked Ms. McKenzie Wilson to </w:t>
      </w:r>
      <w:r w:rsidRPr="000F5BD6">
        <w:rPr>
          <w:rFonts w:cstheme="minorHAnsi"/>
          <w:kern w:val="0"/>
          <w:shd w:val="clear" w:color="auto" w:fill="FFFFFF"/>
          <w14:ligatures w14:val="none"/>
        </w:rPr>
        <w:t xml:space="preserve">please read the Open Public Meeting Notice and take a roll call.  </w:t>
      </w:r>
      <w:r w:rsidRPr="000F5BD6">
        <w:rPr>
          <w:rFonts w:cstheme="minorHAnsi"/>
          <w:kern w:val="0"/>
          <w14:ligatures w14:val="none"/>
        </w:rPr>
        <w:t xml:space="preserve">With a quorum of members present, the meeting convened at </w:t>
      </w:r>
      <w:r>
        <w:rPr>
          <w:rFonts w:cstheme="minorHAnsi"/>
          <w:kern w:val="0"/>
          <w14:ligatures w14:val="none"/>
        </w:rPr>
        <w:t>6</w:t>
      </w:r>
      <w:r w:rsidRPr="000F5BD6">
        <w:rPr>
          <w:rFonts w:cstheme="minorHAnsi"/>
          <w:kern w:val="0"/>
          <w14:ligatures w14:val="none"/>
        </w:rPr>
        <w:t>:0</w:t>
      </w:r>
      <w:r>
        <w:rPr>
          <w:rFonts w:cstheme="minorHAnsi"/>
          <w:kern w:val="0"/>
          <w14:ligatures w14:val="none"/>
        </w:rPr>
        <w:t>2p</w:t>
      </w:r>
      <w:r w:rsidRPr="000F5BD6">
        <w:rPr>
          <w:rFonts w:cstheme="minorHAnsi"/>
          <w:kern w:val="0"/>
          <w14:ligatures w14:val="none"/>
        </w:rPr>
        <w:t xml:space="preserve">m.  </w:t>
      </w:r>
    </w:p>
    <w:bookmarkEnd w:id="3"/>
    <w:p w14:paraId="15F1C201" w14:textId="77777777" w:rsidR="002015E6" w:rsidRPr="000F5BD6" w:rsidRDefault="002015E6" w:rsidP="002015E6">
      <w:pPr>
        <w:spacing w:after="200" w:line="240" w:lineRule="auto"/>
        <w:ind w:left="540" w:right="630"/>
        <w:contextualSpacing/>
        <w:jc w:val="both"/>
        <w:rPr>
          <w:rFonts w:cstheme="minorHAnsi"/>
          <w:b/>
          <w:kern w:val="0"/>
          <w14:ligatures w14:val="none"/>
        </w:rPr>
      </w:pPr>
      <w:r w:rsidRPr="000F5BD6">
        <w:rPr>
          <w:rFonts w:cstheme="minorHAnsi"/>
          <w:b/>
          <w:kern w:val="0"/>
          <w14:ligatures w14:val="none"/>
        </w:rPr>
        <w:t>II.</w:t>
      </w:r>
      <w:r w:rsidRPr="000F5BD6">
        <w:rPr>
          <w:rFonts w:cstheme="minorHAnsi"/>
          <w:b/>
          <w:kern w:val="0"/>
          <w14:ligatures w14:val="none"/>
        </w:rPr>
        <w:tab/>
      </w:r>
      <w:r>
        <w:rPr>
          <w:rFonts w:cstheme="minorHAnsi"/>
          <w:b/>
          <w:kern w:val="0"/>
          <w14:ligatures w14:val="none"/>
        </w:rPr>
        <w:tab/>
      </w:r>
      <w:r w:rsidRPr="000F5BD6">
        <w:rPr>
          <w:rFonts w:cstheme="minorHAnsi"/>
          <w:b/>
          <w:kern w:val="0"/>
          <w14:ligatures w14:val="none"/>
        </w:rPr>
        <w:t>Patient Safety Story</w:t>
      </w:r>
    </w:p>
    <w:p w14:paraId="76AC5EDA" w14:textId="77777777" w:rsidR="002015E6" w:rsidRDefault="002015E6" w:rsidP="002015E6">
      <w:pPr>
        <w:spacing w:after="240" w:line="240" w:lineRule="auto"/>
        <w:ind w:left="720" w:firstLine="720"/>
        <w:contextualSpacing/>
        <w:jc w:val="both"/>
        <w:rPr>
          <w:rFonts w:ascii="Calibri" w:eastAsia="Calibri" w:hAnsi="Calibri" w:cs="Calibri"/>
          <w:kern w:val="0"/>
          <w14:ligatures w14:val="none"/>
        </w:rPr>
      </w:pPr>
    </w:p>
    <w:p w14:paraId="4DBFBDC4" w14:textId="77777777" w:rsidR="002015E6" w:rsidRPr="00842136" w:rsidRDefault="002015E6" w:rsidP="002015E6">
      <w:pPr>
        <w:spacing w:after="240" w:line="240" w:lineRule="auto"/>
        <w:ind w:left="720" w:firstLine="720"/>
        <w:contextualSpacing/>
        <w:jc w:val="both"/>
        <w:rPr>
          <w:rFonts w:ascii="Calibri" w:eastAsia="Calibri" w:hAnsi="Calibri" w:cs="Calibri"/>
          <w:kern w:val="0"/>
          <w14:ligatures w14:val="none"/>
        </w:rPr>
      </w:pPr>
      <w:r w:rsidRPr="00842136">
        <w:rPr>
          <w:rFonts w:ascii="Calibri" w:eastAsia="Calibri" w:hAnsi="Calibri" w:cs="Calibri"/>
          <w:kern w:val="0"/>
          <w14:ligatures w14:val="none"/>
        </w:rPr>
        <w:t>Mr. Ed Jimenez, President &amp; CEO, provided a patient safety story about the work that the</w:t>
      </w:r>
    </w:p>
    <w:p w14:paraId="4FDFE9AF" w14:textId="5F00BA0A" w:rsidR="002015E6" w:rsidRPr="002735C6" w:rsidRDefault="002015E6" w:rsidP="002015E6">
      <w:pPr>
        <w:spacing w:after="240" w:line="240" w:lineRule="auto"/>
        <w:ind w:left="540"/>
        <w:contextualSpacing/>
        <w:jc w:val="both"/>
        <w:rPr>
          <w:rFonts w:ascii="Calibri" w:eastAsia="Calibri" w:hAnsi="Calibri" w:cs="Calibri"/>
          <w:kern w:val="0"/>
          <w14:ligatures w14:val="none"/>
        </w:rPr>
      </w:pPr>
      <w:r w:rsidRPr="00842136">
        <w:rPr>
          <w:rFonts w:ascii="Calibri" w:eastAsia="Calibri" w:hAnsi="Calibri" w:cs="Calibri"/>
          <w:kern w:val="0"/>
          <w14:ligatures w14:val="none"/>
        </w:rPr>
        <w:t xml:space="preserve">University Hospital EMS team had done when they recently received a call about a woman who had given birth to a child in her home. The EMS team was praised for </w:t>
      </w:r>
      <w:r w:rsidR="00D952D5" w:rsidRPr="00842136">
        <w:rPr>
          <w:rFonts w:ascii="Calibri" w:eastAsia="Calibri" w:hAnsi="Calibri" w:cs="Calibri"/>
          <w:kern w:val="0"/>
          <w14:ligatures w14:val="none"/>
        </w:rPr>
        <w:t>its</w:t>
      </w:r>
      <w:r w:rsidRPr="00842136">
        <w:rPr>
          <w:rFonts w:ascii="Calibri" w:eastAsia="Calibri" w:hAnsi="Calibri" w:cs="Calibri"/>
          <w:kern w:val="0"/>
          <w14:ligatures w14:val="none"/>
        </w:rPr>
        <w:t xml:space="preserve"> work in making sure that the child was given the proper attention that was needed, and the child and mother were brought to University Hospital for follow-up monitoring. Mr. Jimenez then went on to highlight that the mother had received her pre-natal care at a neighboring hospital.</w:t>
      </w:r>
    </w:p>
    <w:p w14:paraId="5C14C47A" w14:textId="77777777" w:rsidR="002015E6" w:rsidRPr="000F5BD6" w:rsidRDefault="002015E6" w:rsidP="002015E6">
      <w:pPr>
        <w:spacing w:after="240" w:line="240" w:lineRule="auto"/>
        <w:ind w:left="540" w:right="630"/>
        <w:contextualSpacing/>
        <w:jc w:val="both"/>
        <w:rPr>
          <w:rFonts w:cstheme="minorHAnsi"/>
          <w:bCs/>
          <w:kern w:val="0"/>
          <w14:ligatures w14:val="none"/>
        </w:rPr>
      </w:pPr>
    </w:p>
    <w:p w14:paraId="23C2575C" w14:textId="77777777" w:rsidR="002015E6" w:rsidRPr="000F5BD6" w:rsidRDefault="002015E6" w:rsidP="002015E6">
      <w:pPr>
        <w:spacing w:after="240" w:line="240" w:lineRule="auto"/>
        <w:ind w:left="540" w:right="630"/>
        <w:contextualSpacing/>
        <w:jc w:val="both"/>
        <w:rPr>
          <w:rFonts w:cstheme="minorHAnsi"/>
          <w:b/>
          <w:kern w:val="0"/>
          <w14:ligatures w14:val="none"/>
        </w:rPr>
      </w:pPr>
      <w:r w:rsidRPr="000F5BD6">
        <w:rPr>
          <w:rFonts w:cstheme="minorHAnsi"/>
          <w:b/>
          <w:kern w:val="0"/>
          <w14:ligatures w14:val="none"/>
        </w:rPr>
        <w:t>III.</w:t>
      </w:r>
      <w:r w:rsidRPr="000F5BD6">
        <w:rPr>
          <w:rFonts w:cstheme="minorHAnsi"/>
          <w:b/>
          <w:kern w:val="0"/>
          <w14:ligatures w14:val="none"/>
        </w:rPr>
        <w:tab/>
        <w:t xml:space="preserve">Report of the President and Chief Executive Officer </w:t>
      </w:r>
    </w:p>
    <w:bookmarkEnd w:id="0"/>
    <w:p w14:paraId="719E327F" w14:textId="51513BB1" w:rsidR="002015E6" w:rsidRDefault="002015E6" w:rsidP="002015E6">
      <w:pPr>
        <w:widowControl w:val="0"/>
        <w:spacing w:after="0" w:line="240" w:lineRule="auto"/>
        <w:ind w:left="540" w:firstLine="720"/>
        <w:jc w:val="both"/>
        <w:rPr>
          <w:rFonts w:cstheme="minorHAnsi"/>
          <w:bCs/>
          <w:spacing w:val="-1"/>
          <w:kern w:val="0"/>
          <w14:ligatures w14:val="none"/>
        </w:rPr>
      </w:pPr>
      <w:r w:rsidRPr="00D952D5">
        <w:rPr>
          <w:rFonts w:cstheme="minorHAnsi"/>
          <w:bCs/>
          <w:spacing w:val="-1"/>
          <w:kern w:val="0"/>
          <w14:ligatures w14:val="none"/>
        </w:rPr>
        <w:t xml:space="preserve">Mr. Ed Jimenez provided a presentation on multiple topics that are currently going on at University Hospital. These topics included an update on the hospital’s </w:t>
      </w:r>
      <w:r w:rsidR="00D952D5" w:rsidRPr="00D952D5">
        <w:rPr>
          <w:rFonts w:cstheme="minorHAnsi"/>
          <w:bCs/>
          <w:spacing w:val="-1"/>
          <w:kern w:val="0"/>
          <w14:ligatures w14:val="none"/>
        </w:rPr>
        <w:t>FY25 state budget request. Mr. Jimenez explained how this request would help with the funding of the masterplan currently in effect. He also provided an update on the new Emergency Department Expansion project that was happening at University Hospital.</w:t>
      </w:r>
    </w:p>
    <w:p w14:paraId="03BED2D4" w14:textId="77777777" w:rsidR="002015E6" w:rsidRDefault="002015E6" w:rsidP="002015E6">
      <w:pPr>
        <w:widowControl w:val="0"/>
        <w:spacing w:after="0" w:line="240" w:lineRule="auto"/>
        <w:jc w:val="both"/>
        <w:rPr>
          <w:rFonts w:cstheme="minorHAnsi"/>
          <w:bCs/>
          <w:spacing w:val="-1"/>
          <w:kern w:val="0"/>
          <w14:ligatures w14:val="none"/>
        </w:rPr>
      </w:pPr>
    </w:p>
    <w:p w14:paraId="61F02CFB" w14:textId="352CA356" w:rsidR="002015E6" w:rsidRPr="000F5BD6" w:rsidRDefault="002015E6" w:rsidP="002015E6">
      <w:pPr>
        <w:tabs>
          <w:tab w:val="left" w:pos="450"/>
        </w:tabs>
        <w:spacing w:after="240" w:line="240" w:lineRule="auto"/>
        <w:contextualSpacing/>
        <w:jc w:val="both"/>
        <w:rPr>
          <w:rFonts w:cstheme="minorHAnsi"/>
          <w:b/>
          <w:kern w:val="0"/>
          <w14:ligatures w14:val="none"/>
        </w:rPr>
      </w:pPr>
      <w:r>
        <w:rPr>
          <w:rFonts w:cstheme="minorHAnsi"/>
          <w:b/>
          <w:kern w:val="0"/>
          <w14:ligatures w14:val="none"/>
        </w:rPr>
        <w:tab/>
        <w:t>IV</w:t>
      </w:r>
      <w:r w:rsidRPr="000F5BD6">
        <w:rPr>
          <w:rFonts w:cstheme="minorHAnsi"/>
          <w:b/>
          <w:kern w:val="0"/>
          <w14:ligatures w14:val="none"/>
        </w:rPr>
        <w:t xml:space="preserve">. </w:t>
      </w:r>
      <w:r w:rsidRPr="000F5BD6">
        <w:rPr>
          <w:rFonts w:cstheme="minorHAnsi"/>
          <w:b/>
          <w:kern w:val="0"/>
          <w14:ligatures w14:val="none"/>
        </w:rPr>
        <w:tab/>
        <w:t>Discussion Items and Presentations</w:t>
      </w:r>
    </w:p>
    <w:p w14:paraId="55FA9617" w14:textId="33148818" w:rsidR="002015E6" w:rsidRDefault="00842136" w:rsidP="002015E6">
      <w:pPr>
        <w:pStyle w:val="ListParagraph"/>
        <w:numPr>
          <w:ilvl w:val="0"/>
          <w:numId w:val="1"/>
        </w:numPr>
        <w:rPr>
          <w:rFonts w:cstheme="minorHAnsi"/>
          <w:i/>
          <w:iCs/>
          <w:kern w:val="0"/>
          <w:u w:val="single"/>
          <w14:ligatures w14:val="none"/>
        </w:rPr>
      </w:pPr>
      <w:r>
        <w:rPr>
          <w:rFonts w:cstheme="minorHAnsi"/>
          <w:i/>
          <w:iCs/>
          <w:kern w:val="0"/>
          <w:u w:val="single"/>
          <w14:ligatures w14:val="none"/>
        </w:rPr>
        <w:lastRenderedPageBreak/>
        <w:t>Discussion of the New Rutgers Medical School- Dean Robert L. Johnson and Dean Amy P. Murtha</w:t>
      </w:r>
      <w:r w:rsidR="002015E6" w:rsidRPr="00F21952">
        <w:rPr>
          <w:rFonts w:cstheme="minorHAnsi"/>
          <w:i/>
          <w:iCs/>
          <w:kern w:val="0"/>
          <w:u w:val="single"/>
          <w14:ligatures w14:val="none"/>
        </w:rPr>
        <w:t xml:space="preserve">          </w:t>
      </w:r>
    </w:p>
    <w:p w14:paraId="095CC255" w14:textId="77777777" w:rsidR="002015E6" w:rsidRPr="00F21952" w:rsidRDefault="002015E6" w:rsidP="002015E6">
      <w:pPr>
        <w:pStyle w:val="ListParagraph"/>
        <w:ind w:left="1080"/>
        <w:rPr>
          <w:rFonts w:cstheme="minorHAnsi"/>
          <w:i/>
          <w:iCs/>
          <w:kern w:val="0"/>
          <w:u w:val="single"/>
          <w14:ligatures w14:val="none"/>
        </w:rPr>
      </w:pPr>
      <w:r w:rsidRPr="00F21952">
        <w:rPr>
          <w:rFonts w:cstheme="minorHAnsi"/>
          <w:i/>
          <w:iCs/>
          <w:kern w:val="0"/>
          <w:u w:val="single"/>
          <w14:ligatures w14:val="none"/>
        </w:rPr>
        <w:t xml:space="preserve"> </w:t>
      </w:r>
    </w:p>
    <w:p w14:paraId="26DAFF2E" w14:textId="7049CE1C" w:rsidR="00CC0B44" w:rsidRDefault="002015E6" w:rsidP="002015E6">
      <w:pPr>
        <w:pStyle w:val="ListParagraph"/>
        <w:tabs>
          <w:tab w:val="left" w:pos="1080"/>
        </w:tabs>
        <w:spacing w:after="200" w:line="276" w:lineRule="auto"/>
        <w:rPr>
          <w:rFonts w:cstheme="minorHAnsi"/>
          <w:kern w:val="0"/>
          <w14:ligatures w14:val="none"/>
        </w:rPr>
      </w:pPr>
      <w:r w:rsidRPr="00F21952">
        <w:rPr>
          <w:rFonts w:cstheme="minorHAnsi"/>
          <w:kern w:val="0"/>
          <w14:ligatures w14:val="none"/>
        </w:rPr>
        <w:tab/>
      </w:r>
      <w:r>
        <w:rPr>
          <w:rFonts w:cstheme="minorHAnsi"/>
          <w:kern w:val="0"/>
          <w14:ligatures w14:val="none"/>
        </w:rPr>
        <w:tab/>
      </w:r>
      <w:r w:rsidRPr="00CC0B44">
        <w:rPr>
          <w:rFonts w:cstheme="minorHAnsi"/>
          <w:kern w:val="0"/>
          <w14:ligatures w14:val="none"/>
        </w:rPr>
        <w:t>D</w:t>
      </w:r>
      <w:r w:rsidR="001D1033" w:rsidRPr="00CC0B44">
        <w:rPr>
          <w:rFonts w:cstheme="minorHAnsi"/>
          <w:kern w:val="0"/>
          <w14:ligatures w14:val="none"/>
        </w:rPr>
        <w:t xml:space="preserve">ean Robert Johnson of the Rutgers New Jersey Medical School and Dean Amy Murtha of the Rutgers Robert Wood Johnson Medical School, led a discussion surrounding the ongoing discussion of the merger of these two respected schools into one medical </w:t>
      </w:r>
      <w:r w:rsidR="00CC0B44" w:rsidRPr="00CC0B44">
        <w:rPr>
          <w:rFonts w:cstheme="minorHAnsi"/>
          <w:kern w:val="0"/>
          <w14:ligatures w14:val="none"/>
        </w:rPr>
        <w:t>institution</w:t>
      </w:r>
      <w:r w:rsidR="001D1033" w:rsidRPr="00CC0B44">
        <w:rPr>
          <w:rFonts w:cstheme="minorHAnsi"/>
          <w:kern w:val="0"/>
          <w14:ligatures w14:val="none"/>
        </w:rPr>
        <w:t>.</w:t>
      </w:r>
      <w:r w:rsidR="00CC0B44" w:rsidRPr="00CC0B44">
        <w:rPr>
          <w:rFonts w:cstheme="minorHAnsi"/>
          <w:kern w:val="0"/>
          <w14:ligatures w14:val="none"/>
        </w:rPr>
        <w:t xml:space="preserve"> They provided the background as to why this merger has been agreed upon, and explained their understanding of the</w:t>
      </w:r>
      <w:r w:rsidR="00CC0B44">
        <w:rPr>
          <w:rFonts w:cstheme="minorHAnsi"/>
          <w:kern w:val="0"/>
          <w14:ligatures w14:val="none"/>
        </w:rPr>
        <w:t xml:space="preserve"> questioning that they were receiving regarding this topic in the public. Dean Murtha explained that one of the main driving factors was the ability for greater fundraising for both schools by going through with this merger. </w:t>
      </w:r>
    </w:p>
    <w:p w14:paraId="4B816BE7" w14:textId="77777777" w:rsidR="00CC0B44" w:rsidRDefault="00CC0B44" w:rsidP="002015E6">
      <w:pPr>
        <w:pStyle w:val="ListParagraph"/>
        <w:tabs>
          <w:tab w:val="left" w:pos="1080"/>
        </w:tabs>
        <w:spacing w:after="200" w:line="276" w:lineRule="auto"/>
        <w:rPr>
          <w:rFonts w:cstheme="minorHAnsi"/>
          <w:kern w:val="0"/>
          <w14:ligatures w14:val="none"/>
        </w:rPr>
      </w:pPr>
    </w:p>
    <w:p w14:paraId="1680B017" w14:textId="3B7B003D" w:rsidR="002015E6" w:rsidRPr="00CC0B44" w:rsidRDefault="00CC0B44" w:rsidP="00CC0B44">
      <w:pPr>
        <w:pStyle w:val="ListParagraph"/>
        <w:tabs>
          <w:tab w:val="left" w:pos="1080"/>
        </w:tabs>
        <w:spacing w:after="200" w:line="276" w:lineRule="auto"/>
        <w:rPr>
          <w:rFonts w:cstheme="minorHAnsi"/>
          <w:kern w:val="0"/>
          <w14:ligatures w14:val="none"/>
        </w:rPr>
      </w:pPr>
      <w:r>
        <w:rPr>
          <w:rFonts w:cstheme="minorHAnsi"/>
          <w:kern w:val="0"/>
          <w14:ligatures w14:val="none"/>
        </w:rPr>
        <w:tab/>
      </w:r>
      <w:r w:rsidR="00BD39B6">
        <w:rPr>
          <w:rFonts w:cstheme="minorHAnsi"/>
          <w:kern w:val="0"/>
          <w14:ligatures w14:val="none"/>
        </w:rPr>
        <w:tab/>
      </w:r>
      <w:r>
        <w:rPr>
          <w:rFonts w:cstheme="minorHAnsi"/>
          <w:kern w:val="0"/>
          <w14:ligatures w14:val="none"/>
        </w:rPr>
        <w:t xml:space="preserve">Members of the Community Oversight Board and the Community Advisory Council asked questions to Dean Johnson and Dean Murtha. This discussion was mostly surrounding how this will affect the Newark community as well as University Hospital. The Dean’s emphasized that these changes would not affect the level of care at University Hospital or how it serves the community.  </w:t>
      </w:r>
      <w:r w:rsidR="001D1033">
        <w:rPr>
          <w:rFonts w:cstheme="minorHAnsi"/>
          <w:kern w:val="0"/>
          <w14:ligatures w14:val="none"/>
        </w:rPr>
        <w:t xml:space="preserve"> </w:t>
      </w:r>
    </w:p>
    <w:p w14:paraId="5D041650" w14:textId="77777777" w:rsidR="002015E6" w:rsidRPr="000F5BD6" w:rsidRDefault="002015E6" w:rsidP="002015E6">
      <w:pPr>
        <w:spacing w:after="0" w:line="240" w:lineRule="auto"/>
        <w:ind w:left="540" w:right="540" w:firstLine="900"/>
        <w:jc w:val="both"/>
        <w:rPr>
          <w:rFonts w:cstheme="minorHAnsi"/>
          <w:kern w:val="0"/>
          <w14:ligatures w14:val="none"/>
        </w:rPr>
      </w:pPr>
    </w:p>
    <w:p w14:paraId="4C143DD4" w14:textId="691FC9DC" w:rsidR="00842136" w:rsidRDefault="002015E6" w:rsidP="002015E6">
      <w:pPr>
        <w:tabs>
          <w:tab w:val="left" w:pos="720"/>
        </w:tabs>
        <w:spacing w:after="0" w:line="240" w:lineRule="auto"/>
        <w:jc w:val="both"/>
        <w:rPr>
          <w:rFonts w:cstheme="minorHAnsi"/>
          <w:b/>
          <w:kern w:val="0"/>
          <w14:ligatures w14:val="none"/>
        </w:rPr>
      </w:pPr>
      <w:r w:rsidRPr="000F5BD6">
        <w:rPr>
          <w:rFonts w:cstheme="minorHAnsi"/>
          <w:b/>
          <w:kern w:val="0"/>
          <w14:ligatures w14:val="none"/>
        </w:rPr>
        <w:tab/>
        <w:t xml:space="preserve">V. </w:t>
      </w:r>
      <w:r w:rsidRPr="000F5BD6">
        <w:rPr>
          <w:rFonts w:cstheme="minorHAnsi"/>
          <w:b/>
          <w:kern w:val="0"/>
          <w14:ligatures w14:val="none"/>
        </w:rPr>
        <w:tab/>
        <w:t>Public Comment</w:t>
      </w:r>
    </w:p>
    <w:p w14:paraId="37CA5B5D" w14:textId="77777777" w:rsidR="00842136" w:rsidRDefault="00842136" w:rsidP="002015E6">
      <w:pPr>
        <w:tabs>
          <w:tab w:val="left" w:pos="720"/>
        </w:tabs>
        <w:spacing w:after="0" w:line="240" w:lineRule="auto"/>
        <w:jc w:val="both"/>
        <w:rPr>
          <w:rFonts w:cstheme="minorHAnsi"/>
          <w:b/>
          <w:kern w:val="0"/>
          <w14:ligatures w14:val="none"/>
        </w:rPr>
      </w:pPr>
    </w:p>
    <w:p w14:paraId="56571796" w14:textId="4C31CF9B" w:rsidR="00842136" w:rsidRPr="000F5BD6" w:rsidRDefault="00842136" w:rsidP="00842136">
      <w:pPr>
        <w:spacing w:after="240" w:line="240" w:lineRule="auto"/>
        <w:ind w:left="720" w:right="360" w:firstLine="720"/>
        <w:contextualSpacing/>
        <w:jc w:val="both"/>
        <w:rPr>
          <w:rFonts w:cstheme="minorHAnsi"/>
          <w:bCs/>
          <w:kern w:val="0"/>
          <w14:ligatures w14:val="none"/>
        </w:rPr>
      </w:pPr>
      <w:r w:rsidRPr="00123054">
        <w:rPr>
          <w:rFonts w:cstheme="minorHAnsi"/>
          <w:bCs/>
          <w:kern w:val="0"/>
          <w14:ligatures w14:val="none"/>
        </w:rPr>
        <w:t>Chairwoman Hill opened the meeting for public comment and Ms. McKenzie Wilson, Corporate Secretary provided instructions for the public.  The</w:t>
      </w:r>
      <w:r w:rsidR="00123054">
        <w:rPr>
          <w:rFonts w:cstheme="minorHAnsi"/>
          <w:bCs/>
          <w:kern w:val="0"/>
          <w14:ligatures w14:val="none"/>
        </w:rPr>
        <w:t xml:space="preserve"> </w:t>
      </w:r>
      <w:r w:rsidRPr="00123054">
        <w:rPr>
          <w:rFonts w:cstheme="minorHAnsi"/>
          <w:bCs/>
          <w:kern w:val="0"/>
          <w14:ligatures w14:val="none"/>
        </w:rPr>
        <w:t xml:space="preserve">topic of the public comment period was the </w:t>
      </w:r>
      <w:r w:rsidR="00123054">
        <w:rPr>
          <w:rFonts w:cstheme="minorHAnsi"/>
          <w:bCs/>
          <w:kern w:val="0"/>
          <w14:ligatures w14:val="none"/>
        </w:rPr>
        <w:t xml:space="preserve">continued </w:t>
      </w:r>
      <w:r w:rsidRPr="00123054">
        <w:rPr>
          <w:rFonts w:cstheme="minorHAnsi"/>
          <w:bCs/>
          <w:kern w:val="0"/>
          <w14:ligatures w14:val="none"/>
        </w:rPr>
        <w:t>discussion surrounding the merger of the Rutgers Medical School</w:t>
      </w:r>
      <w:r w:rsidR="00123054">
        <w:rPr>
          <w:rFonts w:cstheme="minorHAnsi"/>
          <w:bCs/>
          <w:kern w:val="0"/>
          <w14:ligatures w14:val="none"/>
        </w:rPr>
        <w:t xml:space="preserve">. Members of the public echoed the sentiments of the Community Oversight Board and Community Advisory Council </w:t>
      </w:r>
      <w:r w:rsidR="00607FA1">
        <w:rPr>
          <w:rFonts w:cstheme="minorHAnsi"/>
          <w:bCs/>
          <w:kern w:val="0"/>
          <w14:ligatures w14:val="none"/>
        </w:rPr>
        <w:t>in stating the need for the level of care to not change at University Hospital or for the community. Representatives of the Rutgers teachers union did express their opposition to the merger.</w:t>
      </w:r>
    </w:p>
    <w:p w14:paraId="1E577AF3" w14:textId="472FBEC8" w:rsidR="002015E6" w:rsidRPr="000F5BD6" w:rsidRDefault="002015E6" w:rsidP="002015E6">
      <w:pPr>
        <w:spacing w:after="0" w:line="240" w:lineRule="auto"/>
        <w:jc w:val="both"/>
        <w:rPr>
          <w:rFonts w:cstheme="minorHAnsi"/>
          <w:b/>
          <w:kern w:val="0"/>
          <w14:ligatures w14:val="none"/>
        </w:rPr>
      </w:pPr>
    </w:p>
    <w:p w14:paraId="33B4206D" w14:textId="77777777" w:rsidR="002015E6" w:rsidRPr="000F5BD6" w:rsidRDefault="002015E6" w:rsidP="002015E6">
      <w:pPr>
        <w:spacing w:after="240" w:line="240" w:lineRule="auto"/>
        <w:ind w:firstLine="720"/>
        <w:contextualSpacing/>
        <w:jc w:val="both"/>
        <w:rPr>
          <w:rFonts w:cstheme="minorHAnsi"/>
          <w:bCs/>
          <w:kern w:val="0"/>
          <w14:ligatures w14:val="none"/>
        </w:rPr>
      </w:pPr>
    </w:p>
    <w:p w14:paraId="204CC80F" w14:textId="038FFD47" w:rsidR="002015E6" w:rsidRPr="000F5BD6" w:rsidRDefault="002015E6" w:rsidP="002015E6">
      <w:pPr>
        <w:spacing w:after="240" w:line="240" w:lineRule="auto"/>
        <w:ind w:left="270" w:firstLine="540"/>
        <w:contextualSpacing/>
        <w:jc w:val="both"/>
        <w:rPr>
          <w:rFonts w:cstheme="minorHAnsi"/>
          <w:b/>
          <w:kern w:val="0"/>
          <w14:ligatures w14:val="none"/>
        </w:rPr>
      </w:pPr>
      <w:r w:rsidRPr="000F5BD6">
        <w:rPr>
          <w:rFonts w:cstheme="minorHAnsi"/>
          <w:b/>
          <w:kern w:val="0"/>
          <w14:ligatures w14:val="none"/>
        </w:rPr>
        <w:t>V</w:t>
      </w:r>
      <w:r w:rsidR="00842136">
        <w:rPr>
          <w:rFonts w:cstheme="minorHAnsi"/>
          <w:b/>
          <w:kern w:val="0"/>
          <w14:ligatures w14:val="none"/>
        </w:rPr>
        <w:t>I</w:t>
      </w:r>
      <w:r w:rsidRPr="000F5BD6">
        <w:rPr>
          <w:rFonts w:cstheme="minorHAnsi"/>
          <w:b/>
          <w:kern w:val="0"/>
          <w14:ligatures w14:val="none"/>
        </w:rPr>
        <w:t>.</w:t>
      </w:r>
      <w:r w:rsidRPr="000F5BD6">
        <w:rPr>
          <w:rFonts w:cstheme="minorHAnsi"/>
          <w:b/>
          <w:kern w:val="0"/>
          <w14:ligatures w14:val="none"/>
        </w:rPr>
        <w:tab/>
        <w:t>Review and Approval of Minutes</w:t>
      </w:r>
    </w:p>
    <w:p w14:paraId="3CA3AA19" w14:textId="77777777" w:rsidR="002015E6" w:rsidRPr="000F5BD6" w:rsidRDefault="002015E6" w:rsidP="002015E6">
      <w:pPr>
        <w:spacing w:after="240" w:line="240" w:lineRule="auto"/>
        <w:contextualSpacing/>
        <w:jc w:val="both"/>
        <w:rPr>
          <w:rFonts w:cstheme="minorHAnsi"/>
          <w:b/>
          <w:kern w:val="0"/>
          <w14:ligatures w14:val="none"/>
        </w:rPr>
      </w:pPr>
    </w:p>
    <w:p w14:paraId="6DC15D94" w14:textId="41FB34E0" w:rsidR="002015E6" w:rsidRPr="000F5BD6" w:rsidRDefault="002015E6" w:rsidP="002015E6">
      <w:pPr>
        <w:spacing w:after="240" w:line="240" w:lineRule="auto"/>
        <w:ind w:left="720" w:right="360" w:firstLine="720"/>
        <w:contextualSpacing/>
        <w:jc w:val="both"/>
        <w:rPr>
          <w:rFonts w:cstheme="minorHAnsi"/>
          <w:kern w:val="0"/>
          <w14:ligatures w14:val="none"/>
        </w:rPr>
      </w:pPr>
      <w:r w:rsidRPr="000F5BD6">
        <w:rPr>
          <w:rFonts w:cstheme="minorHAnsi"/>
          <w:kern w:val="0"/>
          <w14:ligatures w14:val="none"/>
        </w:rPr>
        <w:t xml:space="preserve">Chairwoman Hill accepted a motion to approve the minutes of </w:t>
      </w:r>
      <w:r w:rsidR="00842136">
        <w:rPr>
          <w:rFonts w:cstheme="minorHAnsi"/>
          <w:kern w:val="0"/>
          <w14:ligatures w14:val="none"/>
        </w:rPr>
        <w:t>December 6</w:t>
      </w:r>
      <w:r w:rsidRPr="000F5BD6">
        <w:rPr>
          <w:rFonts w:cstheme="minorHAnsi"/>
          <w:kern w:val="0"/>
          <w14:ligatures w14:val="none"/>
        </w:rPr>
        <w:t xml:space="preserve">, 2023, meeting of the Community Oversight Board.  The motion was made and duly seconded; the minutes were approved unanimously. </w:t>
      </w:r>
    </w:p>
    <w:p w14:paraId="2E2FECDB" w14:textId="77777777" w:rsidR="002015E6" w:rsidRPr="000F5BD6" w:rsidRDefault="002015E6" w:rsidP="002015E6">
      <w:pPr>
        <w:spacing w:after="240" w:line="240" w:lineRule="auto"/>
        <w:ind w:left="720" w:right="360" w:firstLine="720"/>
        <w:contextualSpacing/>
        <w:jc w:val="both"/>
        <w:rPr>
          <w:rFonts w:cstheme="minorHAnsi"/>
          <w:kern w:val="0"/>
          <w14:ligatures w14:val="none"/>
        </w:rPr>
      </w:pPr>
    </w:p>
    <w:p w14:paraId="50ED13B5" w14:textId="77777777" w:rsidR="002015E6" w:rsidRDefault="002015E6" w:rsidP="002015E6">
      <w:pPr>
        <w:spacing w:after="240" w:line="240" w:lineRule="auto"/>
        <w:contextualSpacing/>
        <w:jc w:val="both"/>
        <w:rPr>
          <w:rFonts w:cstheme="minorHAnsi"/>
          <w:b/>
          <w:kern w:val="0"/>
          <w14:ligatures w14:val="none"/>
        </w:rPr>
      </w:pPr>
    </w:p>
    <w:p w14:paraId="3219E158" w14:textId="77777777" w:rsidR="002015E6" w:rsidRDefault="002015E6" w:rsidP="002015E6">
      <w:pPr>
        <w:spacing w:after="240" w:line="240" w:lineRule="auto"/>
        <w:ind w:left="810"/>
        <w:contextualSpacing/>
        <w:jc w:val="both"/>
        <w:rPr>
          <w:rFonts w:cstheme="minorHAnsi"/>
          <w:b/>
          <w:kern w:val="0"/>
          <w14:ligatures w14:val="none"/>
        </w:rPr>
      </w:pPr>
    </w:p>
    <w:p w14:paraId="25E6B799" w14:textId="45F4460A" w:rsidR="002015E6" w:rsidRPr="000F5BD6" w:rsidRDefault="002015E6" w:rsidP="002015E6">
      <w:pPr>
        <w:spacing w:after="240" w:line="240" w:lineRule="auto"/>
        <w:ind w:left="810"/>
        <w:contextualSpacing/>
        <w:jc w:val="both"/>
        <w:rPr>
          <w:rFonts w:cstheme="minorHAnsi"/>
          <w:b/>
          <w:kern w:val="0"/>
          <w14:ligatures w14:val="none"/>
        </w:rPr>
      </w:pPr>
      <w:r w:rsidRPr="000F5BD6">
        <w:rPr>
          <w:rFonts w:cstheme="minorHAnsi"/>
          <w:b/>
          <w:kern w:val="0"/>
          <w14:ligatures w14:val="none"/>
        </w:rPr>
        <w:t>V</w:t>
      </w:r>
      <w:r>
        <w:rPr>
          <w:rFonts w:cstheme="minorHAnsi"/>
          <w:b/>
          <w:kern w:val="0"/>
          <w14:ligatures w14:val="none"/>
        </w:rPr>
        <w:t>I</w:t>
      </w:r>
      <w:r w:rsidRPr="000F5BD6">
        <w:rPr>
          <w:rFonts w:cstheme="minorHAnsi"/>
          <w:b/>
          <w:kern w:val="0"/>
          <w14:ligatures w14:val="none"/>
        </w:rPr>
        <w:t>I.</w:t>
      </w:r>
      <w:r w:rsidRPr="000F5BD6">
        <w:rPr>
          <w:rFonts w:cstheme="minorHAnsi"/>
          <w:b/>
          <w:kern w:val="0"/>
          <w14:ligatures w14:val="none"/>
        </w:rPr>
        <w:tab/>
        <w:t>Adjournment</w:t>
      </w:r>
    </w:p>
    <w:p w14:paraId="1F1E3F20" w14:textId="77777777" w:rsidR="002015E6" w:rsidRPr="000F5BD6" w:rsidRDefault="002015E6" w:rsidP="002015E6">
      <w:pPr>
        <w:spacing w:after="240" w:line="240" w:lineRule="auto"/>
        <w:ind w:left="810"/>
        <w:contextualSpacing/>
        <w:jc w:val="both"/>
        <w:rPr>
          <w:rFonts w:cstheme="minorHAnsi"/>
          <w:b/>
          <w:kern w:val="0"/>
          <w14:ligatures w14:val="none"/>
        </w:rPr>
      </w:pPr>
    </w:p>
    <w:p w14:paraId="66688098" w14:textId="5EC8977D" w:rsidR="002015E6" w:rsidRPr="000F5BD6" w:rsidRDefault="002015E6" w:rsidP="002015E6">
      <w:pPr>
        <w:spacing w:after="240" w:line="240" w:lineRule="auto"/>
        <w:ind w:left="720" w:firstLine="720"/>
        <w:contextualSpacing/>
        <w:jc w:val="both"/>
        <w:rPr>
          <w:rFonts w:cstheme="minorHAnsi"/>
          <w:kern w:val="0"/>
          <w14:ligatures w14:val="none"/>
        </w:rPr>
      </w:pPr>
      <w:r w:rsidRPr="000F5BD6">
        <w:rPr>
          <w:rFonts w:cstheme="minorHAnsi"/>
          <w:kern w:val="0"/>
          <w14:ligatures w14:val="none"/>
        </w:rPr>
        <w:t>There being no further business, the meeting adjourned at</w:t>
      </w:r>
      <w:r w:rsidR="00691EAA">
        <w:rPr>
          <w:rFonts w:cstheme="minorHAnsi"/>
          <w:kern w:val="0"/>
          <w14:ligatures w14:val="none"/>
        </w:rPr>
        <w:t xml:space="preserve"> 7:38p</w:t>
      </w:r>
      <w:r w:rsidRPr="000F5BD6">
        <w:rPr>
          <w:rFonts w:cstheme="minorHAnsi"/>
          <w:kern w:val="0"/>
          <w14:ligatures w14:val="none"/>
        </w:rPr>
        <w:t xml:space="preserve">m.   The next meeting of the Community Oversight Board is scheduled for </w:t>
      </w:r>
      <w:r w:rsidR="00691EAA">
        <w:rPr>
          <w:rFonts w:cstheme="minorHAnsi"/>
          <w:kern w:val="0"/>
          <w14:ligatures w14:val="none"/>
        </w:rPr>
        <w:t>June 26</w:t>
      </w:r>
      <w:r w:rsidRPr="000F5BD6">
        <w:rPr>
          <w:rFonts w:cstheme="minorHAnsi"/>
          <w:kern w:val="0"/>
          <w14:ligatures w14:val="none"/>
        </w:rPr>
        <w:t>, 202</w:t>
      </w:r>
      <w:r>
        <w:rPr>
          <w:rFonts w:cstheme="minorHAnsi"/>
          <w:kern w:val="0"/>
          <w14:ligatures w14:val="none"/>
        </w:rPr>
        <w:t>4</w:t>
      </w:r>
      <w:r w:rsidRPr="000F5BD6">
        <w:rPr>
          <w:rFonts w:cstheme="minorHAnsi"/>
          <w:kern w:val="0"/>
          <w14:ligatures w14:val="none"/>
        </w:rPr>
        <w:t xml:space="preserve">, at </w:t>
      </w:r>
      <w:r w:rsidR="00691EAA">
        <w:rPr>
          <w:rFonts w:cstheme="minorHAnsi"/>
          <w:kern w:val="0"/>
          <w14:ligatures w14:val="none"/>
        </w:rPr>
        <w:t>10</w:t>
      </w:r>
      <w:r w:rsidRPr="000F5BD6">
        <w:rPr>
          <w:rFonts w:cstheme="minorHAnsi"/>
          <w:kern w:val="0"/>
          <w14:ligatures w14:val="none"/>
        </w:rPr>
        <w:t>:00</w:t>
      </w:r>
      <w:r w:rsidR="00691EAA">
        <w:rPr>
          <w:rFonts w:cstheme="minorHAnsi"/>
          <w:kern w:val="0"/>
          <w14:ligatures w14:val="none"/>
        </w:rPr>
        <w:t>a</w:t>
      </w:r>
      <w:r w:rsidRPr="000F5BD6">
        <w:rPr>
          <w:rFonts w:cstheme="minorHAnsi"/>
          <w:kern w:val="0"/>
          <w14:ligatures w14:val="none"/>
        </w:rPr>
        <w:t>m via Zoom.</w:t>
      </w:r>
    </w:p>
    <w:p w14:paraId="521A3C7B" w14:textId="77777777" w:rsidR="002015E6" w:rsidRPr="000F5BD6" w:rsidRDefault="002015E6" w:rsidP="002015E6">
      <w:pPr>
        <w:spacing w:after="240" w:line="240" w:lineRule="auto"/>
        <w:ind w:left="720" w:firstLine="720"/>
        <w:contextualSpacing/>
        <w:jc w:val="both"/>
        <w:rPr>
          <w:rFonts w:cstheme="minorHAnsi"/>
          <w:kern w:val="0"/>
          <w14:ligatures w14:val="none"/>
        </w:rPr>
      </w:pPr>
    </w:p>
    <w:p w14:paraId="538F1EC9" w14:textId="77777777" w:rsidR="002015E6" w:rsidRPr="000F5BD6" w:rsidRDefault="002015E6" w:rsidP="002015E6">
      <w:pPr>
        <w:spacing w:after="240" w:line="240" w:lineRule="auto"/>
        <w:ind w:left="720" w:firstLine="720"/>
        <w:contextualSpacing/>
        <w:jc w:val="both"/>
        <w:rPr>
          <w:rFonts w:cstheme="minorHAnsi"/>
          <w:kern w:val="0"/>
          <w14:ligatures w14:val="none"/>
        </w:rPr>
      </w:pPr>
    </w:p>
    <w:p w14:paraId="349CF8A3" w14:textId="77777777" w:rsidR="002015E6" w:rsidRPr="000F5BD6" w:rsidRDefault="002015E6" w:rsidP="002015E6">
      <w:pPr>
        <w:spacing w:after="240" w:line="240" w:lineRule="auto"/>
        <w:ind w:left="720" w:firstLine="720"/>
        <w:contextualSpacing/>
        <w:jc w:val="both"/>
        <w:rPr>
          <w:rFonts w:cstheme="minorHAnsi"/>
          <w:kern w:val="0"/>
          <w14:ligatures w14:val="none"/>
        </w:rPr>
      </w:pPr>
    </w:p>
    <w:p w14:paraId="04FB431C" w14:textId="77777777" w:rsidR="002015E6" w:rsidRPr="000F5BD6" w:rsidRDefault="002015E6" w:rsidP="002015E6">
      <w:pPr>
        <w:spacing w:after="240" w:line="240" w:lineRule="auto"/>
        <w:ind w:left="720" w:firstLine="720"/>
        <w:contextualSpacing/>
        <w:jc w:val="both"/>
        <w:rPr>
          <w:rFonts w:cstheme="minorHAnsi"/>
          <w:kern w:val="0"/>
          <w14:ligatures w14:val="none"/>
        </w:rPr>
      </w:pPr>
    </w:p>
    <w:p w14:paraId="364A3DFF" w14:textId="77777777" w:rsidR="002015E6" w:rsidRPr="000F5BD6" w:rsidRDefault="002015E6" w:rsidP="002015E6">
      <w:pPr>
        <w:spacing w:after="240" w:line="240" w:lineRule="auto"/>
        <w:ind w:left="720" w:firstLine="720"/>
        <w:contextualSpacing/>
        <w:jc w:val="both"/>
        <w:rPr>
          <w:rFonts w:cstheme="minorHAnsi"/>
          <w:kern w:val="0"/>
          <w14:ligatures w14:val="none"/>
        </w:rPr>
      </w:pPr>
    </w:p>
    <w:p w14:paraId="59393BA6" w14:textId="77777777" w:rsidR="002015E6" w:rsidRPr="000F5BD6" w:rsidRDefault="002015E6" w:rsidP="002015E6">
      <w:pPr>
        <w:spacing w:after="240" w:line="240" w:lineRule="auto"/>
        <w:ind w:left="720" w:firstLine="720"/>
        <w:contextualSpacing/>
        <w:jc w:val="both"/>
        <w:rPr>
          <w:rFonts w:cstheme="minorHAnsi"/>
          <w:kern w:val="0"/>
          <w14:ligatures w14:val="none"/>
        </w:rPr>
      </w:pPr>
    </w:p>
    <w:p w14:paraId="03B22B3F" w14:textId="77777777" w:rsidR="002015E6" w:rsidRPr="000F5BD6" w:rsidRDefault="002015E6" w:rsidP="002015E6">
      <w:pPr>
        <w:spacing w:after="240" w:line="240" w:lineRule="auto"/>
        <w:ind w:left="720" w:firstLine="720"/>
        <w:contextualSpacing/>
        <w:jc w:val="both"/>
        <w:rPr>
          <w:rFonts w:cstheme="minorHAnsi"/>
          <w:kern w:val="0"/>
          <w14:ligatures w14:val="none"/>
        </w:rPr>
      </w:pPr>
    </w:p>
    <w:p w14:paraId="6531BE7D" w14:textId="77777777" w:rsidR="002015E6" w:rsidRPr="000F5BD6" w:rsidRDefault="002015E6" w:rsidP="002015E6">
      <w:pPr>
        <w:spacing w:after="240" w:line="240" w:lineRule="auto"/>
        <w:ind w:left="720" w:firstLine="720"/>
        <w:contextualSpacing/>
        <w:jc w:val="both"/>
        <w:rPr>
          <w:rFonts w:cstheme="minorHAnsi"/>
          <w:kern w:val="0"/>
          <w14:ligatures w14:val="none"/>
        </w:rPr>
      </w:pPr>
    </w:p>
    <w:p w14:paraId="4065C0DD" w14:textId="77777777" w:rsidR="002015E6" w:rsidRPr="000F5BD6" w:rsidRDefault="002015E6" w:rsidP="002015E6">
      <w:pPr>
        <w:spacing w:after="240" w:line="240" w:lineRule="auto"/>
        <w:ind w:left="720" w:firstLine="720"/>
        <w:contextualSpacing/>
        <w:jc w:val="both"/>
        <w:rPr>
          <w:rFonts w:cstheme="minorHAnsi"/>
          <w:kern w:val="0"/>
          <w14:ligatures w14:val="none"/>
        </w:rPr>
      </w:pPr>
    </w:p>
    <w:p w14:paraId="1AA4B701" w14:textId="77777777" w:rsidR="002015E6" w:rsidRPr="000F5BD6" w:rsidRDefault="002015E6" w:rsidP="002015E6">
      <w:pPr>
        <w:spacing w:after="200" w:line="276" w:lineRule="auto"/>
        <w:ind w:left="3600" w:right="-720" w:firstLine="720"/>
        <w:rPr>
          <w:rFonts w:cstheme="minorHAnsi"/>
          <w:b/>
          <w:bCs/>
          <w:color w:val="010101"/>
          <w:kern w:val="0"/>
          <w14:ligatures w14:val="none"/>
        </w:rPr>
      </w:pPr>
    </w:p>
    <w:p w14:paraId="55A94AC0" w14:textId="77777777" w:rsidR="00691EAA" w:rsidRDefault="00691EAA" w:rsidP="002015E6">
      <w:pPr>
        <w:spacing w:after="200" w:line="276" w:lineRule="auto"/>
        <w:ind w:left="3600" w:right="-720" w:firstLine="720"/>
        <w:rPr>
          <w:rFonts w:cstheme="minorHAnsi"/>
          <w:b/>
          <w:bCs/>
          <w:color w:val="010101"/>
          <w:kern w:val="0"/>
          <w14:ligatures w14:val="none"/>
        </w:rPr>
      </w:pPr>
    </w:p>
    <w:p w14:paraId="1E15453D" w14:textId="77777777" w:rsidR="00691EAA" w:rsidRDefault="00691EAA" w:rsidP="002015E6">
      <w:pPr>
        <w:spacing w:after="200" w:line="276" w:lineRule="auto"/>
        <w:ind w:left="3600" w:right="-720" w:firstLine="720"/>
        <w:rPr>
          <w:rFonts w:cstheme="minorHAnsi"/>
          <w:b/>
          <w:bCs/>
          <w:color w:val="010101"/>
          <w:kern w:val="0"/>
          <w14:ligatures w14:val="none"/>
        </w:rPr>
      </w:pPr>
    </w:p>
    <w:p w14:paraId="02962DDC" w14:textId="77777777" w:rsidR="00691EAA" w:rsidRDefault="00691EAA" w:rsidP="002015E6">
      <w:pPr>
        <w:spacing w:after="200" w:line="276" w:lineRule="auto"/>
        <w:ind w:left="3600" w:right="-720" w:firstLine="720"/>
        <w:rPr>
          <w:rFonts w:cstheme="minorHAnsi"/>
          <w:b/>
          <w:bCs/>
          <w:color w:val="010101"/>
          <w:kern w:val="0"/>
          <w14:ligatures w14:val="none"/>
        </w:rPr>
      </w:pPr>
    </w:p>
    <w:p w14:paraId="3C0D573D" w14:textId="310E09AE" w:rsidR="002015E6" w:rsidRPr="000F5BD6" w:rsidRDefault="002015E6" w:rsidP="002015E6">
      <w:pPr>
        <w:spacing w:after="200" w:line="276" w:lineRule="auto"/>
        <w:ind w:left="3600" w:right="-720" w:firstLine="720"/>
        <w:rPr>
          <w:rFonts w:cstheme="minorHAnsi"/>
          <w:b/>
          <w:bCs/>
          <w:color w:val="010101"/>
          <w:kern w:val="0"/>
          <w14:ligatures w14:val="none"/>
        </w:rPr>
      </w:pPr>
      <w:r w:rsidRPr="000F5BD6">
        <w:rPr>
          <w:rFonts w:cstheme="minorHAnsi"/>
          <w:b/>
          <w:bCs/>
          <w:color w:val="010101"/>
          <w:kern w:val="0"/>
          <w14:ligatures w14:val="none"/>
        </w:rPr>
        <w:t xml:space="preserve">CERTIFICATION </w:t>
      </w:r>
    </w:p>
    <w:p w14:paraId="66D889A3" w14:textId="224EFBC3" w:rsidR="002015E6" w:rsidRPr="000F5BD6" w:rsidRDefault="002015E6" w:rsidP="002015E6">
      <w:pPr>
        <w:spacing w:after="200" w:line="276" w:lineRule="auto"/>
        <w:ind w:right="-720" w:firstLine="720"/>
        <w:rPr>
          <w:rFonts w:cstheme="minorHAnsi"/>
          <w:color w:val="010101"/>
          <w:kern w:val="0"/>
          <w14:ligatures w14:val="none"/>
        </w:rPr>
      </w:pPr>
      <w:r w:rsidRPr="000F5BD6">
        <w:rPr>
          <w:rFonts w:cstheme="minorHAnsi"/>
          <w:color w:val="010101"/>
          <w:kern w:val="0"/>
          <w14:ligatures w14:val="none"/>
        </w:rPr>
        <w:t xml:space="preserve">I, McKenzie Wilson, Chief Legal Officer and Corporate Secretary of University Hospital, DO HEREBY CERTIFY that the foregoing is a true and complete copy of the Minutes of the Community Oversight Board of University Hospital’s meeting conducted on </w:t>
      </w:r>
      <w:r w:rsidR="00691EAA">
        <w:rPr>
          <w:rFonts w:cstheme="minorHAnsi"/>
          <w:color w:val="010101"/>
          <w:kern w:val="0"/>
          <w14:ligatures w14:val="none"/>
        </w:rPr>
        <w:t>February 28</w:t>
      </w:r>
      <w:r>
        <w:rPr>
          <w:rFonts w:cstheme="minorHAnsi"/>
          <w:color w:val="010101"/>
          <w:kern w:val="0"/>
          <w14:ligatures w14:val="none"/>
        </w:rPr>
        <w:t>th</w:t>
      </w:r>
      <w:r w:rsidRPr="000F5BD6">
        <w:rPr>
          <w:rFonts w:cstheme="minorHAnsi"/>
          <w:spacing w:val="-1"/>
          <w:kern w:val="0"/>
          <w14:ligatures w14:val="none"/>
        </w:rPr>
        <w:t>, 202</w:t>
      </w:r>
      <w:r w:rsidR="00691EAA">
        <w:rPr>
          <w:rFonts w:cstheme="minorHAnsi"/>
          <w:spacing w:val="-1"/>
          <w:kern w:val="0"/>
          <w14:ligatures w14:val="none"/>
        </w:rPr>
        <w:t>4</w:t>
      </w:r>
      <w:r w:rsidRPr="000F5BD6">
        <w:rPr>
          <w:rFonts w:cstheme="minorHAnsi"/>
          <w:spacing w:val="-1"/>
          <w:kern w:val="0"/>
          <w14:ligatures w14:val="none"/>
        </w:rPr>
        <w:t>.</w:t>
      </w:r>
    </w:p>
    <w:p w14:paraId="1C252130" w14:textId="77777777" w:rsidR="002015E6" w:rsidRPr="000F5BD6" w:rsidRDefault="002015E6" w:rsidP="002015E6">
      <w:pPr>
        <w:spacing w:after="200" w:line="276" w:lineRule="auto"/>
        <w:rPr>
          <w:kern w:val="0"/>
          <w14:ligatures w14:val="none"/>
        </w:rPr>
      </w:pPr>
      <w:r w:rsidRPr="000F5BD6">
        <w:rPr>
          <w:kern w:val="0"/>
          <w14:ligatures w14:val="none"/>
        </w:rPr>
        <w:tab/>
      </w:r>
    </w:p>
    <w:p w14:paraId="5776E249" w14:textId="4B1D23A2" w:rsidR="002015E6" w:rsidRPr="000F5BD6" w:rsidRDefault="002015E6" w:rsidP="002015E6">
      <w:pPr>
        <w:spacing w:after="0" w:line="240" w:lineRule="auto"/>
        <w:rPr>
          <w:kern w:val="0"/>
          <w14:ligatures w14:val="none"/>
        </w:rPr>
      </w:pPr>
      <w:r w:rsidRPr="000F5BD6">
        <w:rPr>
          <w:kern w:val="0"/>
          <w14:ligatures w14:val="none"/>
        </w:rPr>
        <w:tab/>
      </w:r>
      <w:r w:rsidRPr="000F5BD6">
        <w:rPr>
          <w:kern w:val="0"/>
          <w14:ligatures w14:val="none"/>
        </w:rPr>
        <w:tab/>
      </w:r>
      <w:r w:rsidRPr="000F5BD6">
        <w:rPr>
          <w:kern w:val="0"/>
          <w14:ligatures w14:val="none"/>
        </w:rPr>
        <w:tab/>
      </w:r>
      <w:r w:rsidRPr="000F5BD6">
        <w:rPr>
          <w:kern w:val="0"/>
          <w14:ligatures w14:val="none"/>
        </w:rPr>
        <w:tab/>
      </w:r>
      <w:r w:rsidRPr="000F5BD6">
        <w:rPr>
          <w:kern w:val="0"/>
          <w14:ligatures w14:val="none"/>
        </w:rPr>
        <w:tab/>
      </w:r>
      <w:r w:rsidRPr="000F5BD6">
        <w:rPr>
          <w:kern w:val="0"/>
          <w14:ligatures w14:val="none"/>
        </w:rPr>
        <w:tab/>
      </w:r>
      <w:r w:rsidRPr="000F5BD6">
        <w:rPr>
          <w:kern w:val="0"/>
          <w14:ligatures w14:val="none"/>
        </w:rPr>
        <w:tab/>
        <w:t>___________________________________</w:t>
      </w:r>
      <w:r w:rsidRPr="000F5BD6">
        <w:rPr>
          <w:kern w:val="0"/>
          <w14:ligatures w14:val="none"/>
        </w:rPr>
        <w:tab/>
        <w:t xml:space="preserve">                                                                                       </w:t>
      </w:r>
      <w:r w:rsidR="00691EAA">
        <w:rPr>
          <w:kern w:val="0"/>
          <w14:ligatures w14:val="none"/>
        </w:rPr>
        <w:tab/>
      </w:r>
      <w:r w:rsidRPr="000F5BD6">
        <w:rPr>
          <w:kern w:val="0"/>
          <w14:ligatures w14:val="none"/>
        </w:rPr>
        <w:t>McKenzie Wilson, Esq.</w:t>
      </w:r>
    </w:p>
    <w:p w14:paraId="06D3FF09" w14:textId="77777777" w:rsidR="002015E6" w:rsidRPr="000F5BD6" w:rsidRDefault="002015E6" w:rsidP="002015E6">
      <w:pPr>
        <w:spacing w:after="0" w:line="240" w:lineRule="auto"/>
        <w:ind w:left="5040"/>
        <w:rPr>
          <w:kern w:val="0"/>
          <w14:ligatures w14:val="none"/>
        </w:rPr>
      </w:pPr>
      <w:r w:rsidRPr="000F5BD6">
        <w:rPr>
          <w:kern w:val="0"/>
          <w14:ligatures w14:val="none"/>
        </w:rPr>
        <w:t>Chief Legal Officer and Corporate Secretary</w:t>
      </w:r>
    </w:p>
    <w:p w14:paraId="0DEBC10F" w14:textId="77777777" w:rsidR="002015E6" w:rsidRPr="000F5BD6" w:rsidRDefault="002015E6" w:rsidP="002015E6">
      <w:pPr>
        <w:spacing w:after="200" w:line="276" w:lineRule="auto"/>
        <w:rPr>
          <w:kern w:val="0"/>
          <w14:ligatures w14:val="none"/>
        </w:rPr>
      </w:pPr>
    </w:p>
    <w:p w14:paraId="285A0630" w14:textId="77777777" w:rsidR="002015E6" w:rsidRPr="000F5BD6" w:rsidRDefault="002015E6" w:rsidP="002015E6">
      <w:pPr>
        <w:spacing w:after="200" w:line="276" w:lineRule="auto"/>
        <w:rPr>
          <w:kern w:val="0"/>
          <w14:ligatures w14:val="none"/>
        </w:rPr>
      </w:pPr>
    </w:p>
    <w:p w14:paraId="20AC1996" w14:textId="77777777" w:rsidR="002015E6" w:rsidRDefault="002015E6" w:rsidP="002015E6"/>
    <w:p w14:paraId="4A6D488C" w14:textId="77777777" w:rsidR="000522EC" w:rsidRDefault="000522EC"/>
    <w:sectPr w:rsidR="000522EC" w:rsidSect="002015E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305D4" w14:textId="77777777" w:rsidR="00D952D5" w:rsidRDefault="00D952D5">
      <w:pPr>
        <w:spacing w:after="0" w:line="240" w:lineRule="auto"/>
      </w:pPr>
      <w:r>
        <w:separator/>
      </w:r>
    </w:p>
  </w:endnote>
  <w:endnote w:type="continuationSeparator" w:id="0">
    <w:p w14:paraId="1BDA7790" w14:textId="77777777" w:rsidR="00D952D5" w:rsidRDefault="00D95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A94A2" w14:textId="77777777" w:rsidR="00D952D5" w:rsidRDefault="00D952D5">
      <w:pPr>
        <w:spacing w:after="0" w:line="240" w:lineRule="auto"/>
      </w:pPr>
      <w:r>
        <w:separator/>
      </w:r>
    </w:p>
  </w:footnote>
  <w:footnote w:type="continuationSeparator" w:id="0">
    <w:p w14:paraId="4ADAEBBD" w14:textId="77777777" w:rsidR="00D952D5" w:rsidRDefault="00D95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E412C" w14:textId="77777777" w:rsidR="00691EAA" w:rsidRDefault="00691EAA" w:rsidP="00F21952">
    <w:pPr>
      <w:pStyle w:val="Header"/>
      <w:jc w:val="center"/>
    </w:pPr>
    <w:r>
      <w:rPr>
        <w:noProof/>
      </w:rPr>
      <w:drawing>
        <wp:inline distT="0" distB="0" distL="0" distR="0" wp14:anchorId="1CB64C38" wp14:editId="1896C595">
          <wp:extent cx="2106930" cy="790575"/>
          <wp:effectExtent l="0" t="0" r="7620" b="9525"/>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06930" cy="790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876CA"/>
    <w:multiLevelType w:val="hybridMultilevel"/>
    <w:tmpl w:val="A7EA4D58"/>
    <w:lvl w:ilvl="0" w:tplc="A6348F62">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AC1FC1"/>
    <w:multiLevelType w:val="hybridMultilevel"/>
    <w:tmpl w:val="BDA872C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4000060">
    <w:abstractNumId w:val="1"/>
  </w:num>
  <w:num w:numId="2" w16cid:durableId="192234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E6"/>
    <w:rsid w:val="000522EC"/>
    <w:rsid w:val="00123054"/>
    <w:rsid w:val="00195F9C"/>
    <w:rsid w:val="001D1033"/>
    <w:rsid w:val="002015E6"/>
    <w:rsid w:val="00220573"/>
    <w:rsid w:val="005B6CDF"/>
    <w:rsid w:val="00607FA1"/>
    <w:rsid w:val="00691EAA"/>
    <w:rsid w:val="00695BC3"/>
    <w:rsid w:val="00842136"/>
    <w:rsid w:val="00A8697D"/>
    <w:rsid w:val="00BD39B6"/>
    <w:rsid w:val="00CA247E"/>
    <w:rsid w:val="00CC0B44"/>
    <w:rsid w:val="00D10E26"/>
    <w:rsid w:val="00D95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03FF"/>
  <w15:chartTrackingRefBased/>
  <w15:docId w15:val="{A665B815-6BC8-46D0-80EE-AB2C9062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5E6"/>
  </w:style>
  <w:style w:type="paragraph" w:styleId="Heading1">
    <w:name w:val="heading 1"/>
    <w:basedOn w:val="Normal"/>
    <w:next w:val="Normal"/>
    <w:link w:val="Heading1Char"/>
    <w:uiPriority w:val="9"/>
    <w:qFormat/>
    <w:rsid w:val="002015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5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5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5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5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5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5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5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5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5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5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5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5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5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5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5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5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5E6"/>
    <w:rPr>
      <w:rFonts w:eastAsiaTheme="majorEastAsia" w:cstheme="majorBidi"/>
      <w:color w:val="272727" w:themeColor="text1" w:themeTint="D8"/>
    </w:rPr>
  </w:style>
  <w:style w:type="paragraph" w:styleId="Title">
    <w:name w:val="Title"/>
    <w:basedOn w:val="Normal"/>
    <w:next w:val="Normal"/>
    <w:link w:val="TitleChar"/>
    <w:uiPriority w:val="10"/>
    <w:qFormat/>
    <w:rsid w:val="002015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5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5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5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5E6"/>
    <w:pPr>
      <w:spacing w:before="160"/>
      <w:jc w:val="center"/>
    </w:pPr>
    <w:rPr>
      <w:i/>
      <w:iCs/>
      <w:color w:val="404040" w:themeColor="text1" w:themeTint="BF"/>
    </w:rPr>
  </w:style>
  <w:style w:type="character" w:customStyle="1" w:styleId="QuoteChar">
    <w:name w:val="Quote Char"/>
    <w:basedOn w:val="DefaultParagraphFont"/>
    <w:link w:val="Quote"/>
    <w:uiPriority w:val="29"/>
    <w:rsid w:val="002015E6"/>
    <w:rPr>
      <w:i/>
      <w:iCs/>
      <w:color w:val="404040" w:themeColor="text1" w:themeTint="BF"/>
    </w:rPr>
  </w:style>
  <w:style w:type="paragraph" w:styleId="ListParagraph">
    <w:name w:val="List Paragraph"/>
    <w:basedOn w:val="Normal"/>
    <w:uiPriority w:val="34"/>
    <w:qFormat/>
    <w:rsid w:val="002015E6"/>
    <w:pPr>
      <w:ind w:left="720"/>
      <w:contextualSpacing/>
    </w:pPr>
  </w:style>
  <w:style w:type="character" w:styleId="IntenseEmphasis">
    <w:name w:val="Intense Emphasis"/>
    <w:basedOn w:val="DefaultParagraphFont"/>
    <w:uiPriority w:val="21"/>
    <w:qFormat/>
    <w:rsid w:val="002015E6"/>
    <w:rPr>
      <w:i/>
      <w:iCs/>
      <w:color w:val="0F4761" w:themeColor="accent1" w:themeShade="BF"/>
    </w:rPr>
  </w:style>
  <w:style w:type="paragraph" w:styleId="IntenseQuote">
    <w:name w:val="Intense Quote"/>
    <w:basedOn w:val="Normal"/>
    <w:next w:val="Normal"/>
    <w:link w:val="IntenseQuoteChar"/>
    <w:uiPriority w:val="30"/>
    <w:qFormat/>
    <w:rsid w:val="002015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5E6"/>
    <w:rPr>
      <w:i/>
      <w:iCs/>
      <w:color w:val="0F4761" w:themeColor="accent1" w:themeShade="BF"/>
    </w:rPr>
  </w:style>
  <w:style w:type="character" w:styleId="IntenseReference">
    <w:name w:val="Intense Reference"/>
    <w:basedOn w:val="DefaultParagraphFont"/>
    <w:uiPriority w:val="32"/>
    <w:qFormat/>
    <w:rsid w:val="002015E6"/>
    <w:rPr>
      <w:b/>
      <w:bCs/>
      <w:smallCaps/>
      <w:color w:val="0F4761" w:themeColor="accent1" w:themeShade="BF"/>
      <w:spacing w:val="5"/>
    </w:rPr>
  </w:style>
  <w:style w:type="paragraph" w:styleId="Header">
    <w:name w:val="header"/>
    <w:basedOn w:val="Normal"/>
    <w:link w:val="HeaderChar"/>
    <w:uiPriority w:val="99"/>
    <w:unhideWhenUsed/>
    <w:rsid w:val="0020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5E6"/>
  </w:style>
  <w:style w:type="paragraph" w:styleId="NoSpacing">
    <w:name w:val="No Spacing"/>
    <w:uiPriority w:val="1"/>
    <w:qFormat/>
    <w:rsid w:val="002015E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Chorba, John</dc:creator>
  <cp:keywords/>
  <dc:description/>
  <cp:lastModifiedBy>Chorba, John</cp:lastModifiedBy>
  <cp:revision>8</cp:revision>
  <dcterms:created xsi:type="dcterms:W3CDTF">2024-06-19T12:33:00Z</dcterms:created>
  <dcterms:modified xsi:type="dcterms:W3CDTF">2024-06-25T13:38:00Z</dcterms:modified>
</cp:coreProperties>
</file>